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16A" w:rsidRPr="006401F7" w:rsidRDefault="0021616A" w:rsidP="00434932">
      <w:pPr>
        <w:pStyle w:val="PargrafodaLista"/>
        <w:numPr>
          <w:ilvl w:val="0"/>
          <w:numId w:val="4"/>
        </w:numPr>
        <w:jc w:val="both"/>
        <w:rPr>
          <w:rFonts w:eastAsia="Times New Roman" w:cs="Times New Roman"/>
          <w:b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bCs/>
          <w:sz w:val="28"/>
          <w:szCs w:val="28"/>
          <w:lang w:eastAsia="pt-BR"/>
        </w:rPr>
        <w:t>OBJETIVO</w:t>
      </w:r>
    </w:p>
    <w:p w:rsidR="0021616A" w:rsidRDefault="0021616A" w:rsidP="0021616A">
      <w:pPr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mão de obra e fornecimento de materiais para adequação da infraestrutura de informática </w:t>
      </w:r>
      <w:r w:rsidR="009C5E12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(cabeamento estruturado de rede e assessórios)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 a instalação e retirada de cabos, instalação de dutos, equipamentos de rede, instalações elétricas, aterramentos, racks e equipamentos correlacionados nos laboratórios/sala de informáticas em </w:t>
      </w:r>
      <w:r w:rsidR="005D0AB4" w:rsidRPr="006401F7">
        <w:rPr>
          <w:rFonts w:eastAsia="Times New Roman" w:cs="Times New Roman"/>
          <w:bCs/>
          <w:sz w:val="28"/>
          <w:szCs w:val="28"/>
          <w:lang w:eastAsia="pt-BR"/>
        </w:rPr>
        <w:t>17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unidades escolares do município de Paraguaçu Paulista.</w:t>
      </w:r>
    </w:p>
    <w:p w:rsidR="0034486C" w:rsidRPr="0034486C" w:rsidRDefault="0034486C" w:rsidP="0034486C">
      <w:pPr>
        <w:pStyle w:val="PargrafodaLista"/>
        <w:numPr>
          <w:ilvl w:val="0"/>
          <w:numId w:val="4"/>
        </w:numPr>
        <w:jc w:val="both"/>
        <w:rPr>
          <w:rFonts w:eastAsia="Times New Roman" w:cs="Times New Roman"/>
          <w:b/>
          <w:bCs/>
          <w:sz w:val="28"/>
          <w:szCs w:val="28"/>
          <w:lang w:eastAsia="pt-BR"/>
        </w:rPr>
      </w:pPr>
      <w:r w:rsidRPr="0034486C">
        <w:rPr>
          <w:rFonts w:eastAsia="Times New Roman" w:cs="Times New Roman"/>
          <w:b/>
          <w:bCs/>
          <w:sz w:val="28"/>
          <w:szCs w:val="28"/>
          <w:lang w:eastAsia="pt-BR"/>
        </w:rPr>
        <w:t>CONDIÇOES E PREMISSAS</w:t>
      </w:r>
    </w:p>
    <w:p w:rsidR="0034486C" w:rsidRPr="0034486C" w:rsidRDefault="0034486C" w:rsidP="0034486C">
      <w:p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34486C">
        <w:rPr>
          <w:rFonts w:eastAsia="Times New Roman" w:cs="Times New Roman"/>
          <w:bCs/>
          <w:sz w:val="28"/>
          <w:szCs w:val="28"/>
          <w:lang w:eastAsia="pt-BR"/>
        </w:rPr>
        <w:t>É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condição ‘’</w:t>
      </w:r>
      <w:r w:rsidRPr="0034486C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SINE QUA NON “ a visita técnica por todos os proponentes prestadores de serviços conforme determina este Termo 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Referencia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a todas as escolas e verificação técnica das instalações de TI/informática dos racks existentes e laboratório de informática, bem como o descritivo de estruturação da rede de dados e distribuição nas salas/laboratórios de informática.</w:t>
      </w:r>
    </w:p>
    <w:p w:rsidR="005D0AB4" w:rsidRPr="006401F7" w:rsidRDefault="0021616A" w:rsidP="0034486C">
      <w:pPr>
        <w:pStyle w:val="PargrafodaLista"/>
        <w:numPr>
          <w:ilvl w:val="0"/>
          <w:numId w:val="4"/>
        </w:numPr>
        <w:jc w:val="both"/>
        <w:rPr>
          <w:rFonts w:eastAsia="Times New Roman" w:cs="Times New Roman"/>
          <w:b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bCs/>
          <w:sz w:val="28"/>
          <w:szCs w:val="28"/>
          <w:lang w:eastAsia="pt-BR"/>
        </w:rPr>
        <w:t xml:space="preserve">ESCOLAS </w:t>
      </w:r>
      <w:r w:rsidR="009C5E12" w:rsidRPr="006401F7">
        <w:rPr>
          <w:rFonts w:eastAsia="Times New Roman" w:cs="Times New Roman"/>
          <w:b/>
          <w:bCs/>
          <w:sz w:val="28"/>
          <w:szCs w:val="28"/>
          <w:lang w:eastAsia="pt-BR"/>
        </w:rPr>
        <w:t xml:space="preserve">E ENDEREÇOS DAS ESCOLAS </w:t>
      </w:r>
      <w:r w:rsidRPr="006401F7">
        <w:rPr>
          <w:rFonts w:eastAsia="Times New Roman" w:cs="Times New Roman"/>
          <w:b/>
          <w:bCs/>
          <w:sz w:val="28"/>
          <w:szCs w:val="28"/>
          <w:lang w:eastAsia="pt-BR"/>
        </w:rPr>
        <w:t>CONTEMPLADAS</w:t>
      </w:r>
    </w:p>
    <w:tbl>
      <w:tblPr>
        <w:tblW w:w="10420" w:type="dxa"/>
        <w:tblInd w:w="-1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9"/>
        <w:gridCol w:w="4253"/>
        <w:gridCol w:w="2268"/>
      </w:tblGrid>
      <w:tr w:rsidR="005D0AB4" w:rsidRPr="00CB5A14" w:rsidTr="00CB5A14">
        <w:trPr>
          <w:trHeight w:val="45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>ESCOLAS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>ENDEREÇO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>FONES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>EMEF Alexandrina Penna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 xml:space="preserve">R. Dos Vieiras, 260- Barra Funda  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3361-7999 / 3362-0275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EMEF Cel. Antônio Nogueira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R. Maria Paula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Gambier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Costa, 586- Centro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3361-4446 / 3362-0216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EMEF Prof. Antônio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Mazzei</w:t>
            </w:r>
            <w:proofErr w:type="spellEnd"/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R. Conceição de Monte Alegre, 200- Vila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Athaíde</w:t>
            </w:r>
            <w:proofErr w:type="spellEnd"/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3361-4443 / 0324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EMEF Prof. Célio Rodrigues Siqueira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proofErr w:type="spellStart"/>
            <w:proofErr w:type="gram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Av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.Hugo</w:t>
            </w:r>
            <w:proofErr w:type="gram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Simoneti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, 675- Jd. Das Oliveiras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3361-5511 / 3362-0271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EMEF Prof. Osório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Lemaire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de Moraes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Av. Hugo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Simonetti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, 585- Jd. Das Oliveiras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3361-4179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EMEF Prof. Sidnei Gomes Salomão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R. Dos Vieiras, 220 – Barra Funda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3361-6950 / 3362-0274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 xml:space="preserve">EMEF </w:t>
            </w:r>
            <w:proofErr w:type="spellStart"/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>Profª</w:t>
            </w:r>
            <w:proofErr w:type="spellEnd"/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 xml:space="preserve"> Therezinha de L. Cação Goya</w:t>
            </w:r>
          </w:p>
        </w:tc>
        <w:tc>
          <w:tcPr>
            <w:tcW w:w="4253" w:type="dxa"/>
            <w:shd w:val="clear" w:color="auto" w:fill="auto"/>
            <w:noWrap/>
            <w:vAlign w:val="bottom"/>
            <w:hideMark/>
          </w:tcPr>
          <w:p w:rsidR="005D0AB4" w:rsidRPr="00CB5A14" w:rsidRDefault="005D0AB4" w:rsidP="00CB5A1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contextualSpacing/>
              <w:jc w:val="center"/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>Av. Manoel</w:t>
            </w:r>
            <w:r w:rsid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 xml:space="preserve"> Antônio de Souza – 1332 - Barra</w:t>
            </w:r>
            <w:r w:rsidRPr="00CB5A14">
              <w:rPr>
                <w:rFonts w:eastAsia="Times New Roman" w:cs="Times New Roman"/>
                <w:bCs/>
                <w:sz w:val="20"/>
                <w:szCs w:val="20"/>
                <w:lang w:eastAsia="pt-BR"/>
              </w:rPr>
              <w:t xml:space="preserve"> Funda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3361 5020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EMEF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Profª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.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Cléia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Caçapava Silva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R. Alagoas, 455- Jd. Murilo Macedo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3361-7131 / 3362-0217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EMEF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Profª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. Helena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Wirgues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Ramos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R. Jerônimo Vieira, 685- V. Nova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3361-7140 / 3362-0265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EMEI Beija-Flor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R. Manoel Antônio de Souza, 1480- B Funda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3362-3774/0263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EMEI Dona Cota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proofErr w:type="gram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R. Francisco Jacinto</w:t>
            </w:r>
            <w:proofErr w:type="gram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da Silva Veado, 309- Centro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3361-6947/ 3362-0264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lastRenderedPageBreak/>
              <w:t>EMEI Dona Leonor Mendes de Barros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R. Rui Ferreira da Rocha, 161 - Barra Funda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3361-6946/ 3362-0261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EMEI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Profª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.  Marilda de Lima Vitor Faria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Av. Brasil, 1914- Vila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Athaíde</w:t>
            </w:r>
            <w:proofErr w:type="spellEnd"/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3362-3623/0272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EMEI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Profª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. Maria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Antonia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T.G.Alfredo</w:t>
            </w:r>
            <w:proofErr w:type="spellEnd"/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R. Ruth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Deliberador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, 90-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Jd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Murilo Macedo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3362-3733/0270</w:t>
            </w:r>
          </w:p>
        </w:tc>
      </w:tr>
      <w:tr w:rsidR="005D0AB4" w:rsidRPr="00CB5A14" w:rsidTr="006401F7">
        <w:trPr>
          <w:trHeight w:val="548"/>
        </w:trPr>
        <w:tc>
          <w:tcPr>
            <w:tcW w:w="3899" w:type="dxa"/>
            <w:shd w:val="clear" w:color="auto" w:fill="auto"/>
            <w:hideMark/>
          </w:tcPr>
          <w:p w:rsidR="005D0AB4" w:rsidRPr="00CB5A14" w:rsidRDefault="005D0AB4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EMEI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Profª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.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Ruthnéa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de Cássia Souza</w:t>
            </w:r>
          </w:p>
        </w:tc>
        <w:tc>
          <w:tcPr>
            <w:tcW w:w="4253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proofErr w:type="gram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R. Herculano</w:t>
            </w:r>
            <w:proofErr w:type="gram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de Azevedo, 463- Vila Nova</w:t>
            </w:r>
          </w:p>
        </w:tc>
        <w:tc>
          <w:tcPr>
            <w:tcW w:w="2268" w:type="dxa"/>
            <w:shd w:val="clear" w:color="auto" w:fill="auto"/>
            <w:hideMark/>
          </w:tcPr>
          <w:p w:rsidR="005D0AB4" w:rsidRPr="00CB5A14" w:rsidRDefault="005D0AB4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3362-3473/0269</w:t>
            </w:r>
          </w:p>
        </w:tc>
      </w:tr>
      <w:tr w:rsidR="00B50331" w:rsidRPr="00CB5A14" w:rsidTr="006401F7">
        <w:trPr>
          <w:trHeight w:val="548"/>
        </w:trPr>
        <w:tc>
          <w:tcPr>
            <w:tcW w:w="3899" w:type="dxa"/>
            <w:shd w:val="clear" w:color="auto" w:fill="auto"/>
          </w:tcPr>
          <w:p w:rsidR="00B50331" w:rsidRPr="00CB5A14" w:rsidRDefault="00B50331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EMEIF Domingos Paulino Vieira</w:t>
            </w:r>
            <w:r w:rsidR="009C5E12"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 </w:t>
            </w:r>
          </w:p>
        </w:tc>
        <w:tc>
          <w:tcPr>
            <w:tcW w:w="4253" w:type="dxa"/>
            <w:shd w:val="clear" w:color="auto" w:fill="auto"/>
          </w:tcPr>
          <w:p w:rsidR="00B50331" w:rsidRPr="00CB5A14" w:rsidRDefault="009C5E12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R. Osvaldo Cruz s/n – Distrito de Roseta</w:t>
            </w:r>
          </w:p>
        </w:tc>
        <w:tc>
          <w:tcPr>
            <w:tcW w:w="2268" w:type="dxa"/>
            <w:shd w:val="clear" w:color="auto" w:fill="auto"/>
          </w:tcPr>
          <w:p w:rsidR="00B50331" w:rsidRPr="00CB5A14" w:rsidRDefault="009C5E12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3361-6060</w:t>
            </w:r>
          </w:p>
        </w:tc>
      </w:tr>
      <w:tr w:rsidR="00B50331" w:rsidRPr="00CB5A14" w:rsidTr="006401F7">
        <w:trPr>
          <w:trHeight w:val="548"/>
        </w:trPr>
        <w:tc>
          <w:tcPr>
            <w:tcW w:w="3899" w:type="dxa"/>
            <w:shd w:val="clear" w:color="auto" w:fill="auto"/>
          </w:tcPr>
          <w:p w:rsidR="00B50331" w:rsidRPr="00CB5A14" w:rsidRDefault="009C5E12" w:rsidP="00EA19CD">
            <w:pPr>
              <w:pStyle w:val="PargrafodaLista"/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ind w:left="355" w:hanging="283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val="en-US" w:eastAsia="pt-BR"/>
              </w:rPr>
              <w:t xml:space="preserve">EMEIF Profª.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val="en-US" w:eastAsia="pt-BR"/>
              </w:rPr>
              <w:t>Ivony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val="en-US" w:eastAsia="pt-BR"/>
              </w:rPr>
              <w:t>Affini</w:t>
            </w:r>
            <w:proofErr w:type="spellEnd"/>
            <w:r w:rsidRPr="00CB5A14">
              <w:rPr>
                <w:rFonts w:eastAsia="Times New Roman" w:cs="Times New Roman"/>
                <w:sz w:val="20"/>
                <w:szCs w:val="20"/>
                <w:lang w:val="en-US" w:eastAsia="pt-BR"/>
              </w:rPr>
              <w:t xml:space="preserve"> </w:t>
            </w:r>
            <w:proofErr w:type="spellStart"/>
            <w:r w:rsidRPr="00CB5A14">
              <w:rPr>
                <w:rFonts w:eastAsia="Times New Roman" w:cs="Times New Roman"/>
                <w:sz w:val="20"/>
                <w:szCs w:val="20"/>
                <w:lang w:val="en-US" w:eastAsia="pt-BR"/>
              </w:rPr>
              <w:t>Matheus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:rsidR="00B50331" w:rsidRPr="00CB5A14" w:rsidRDefault="009C5E12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proofErr w:type="gramStart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R. Emiliano Vieira</w:t>
            </w:r>
            <w:proofErr w:type="gramEnd"/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 xml:space="preserve"> de Carvalho, 509- D. Conceição</w:t>
            </w:r>
          </w:p>
        </w:tc>
        <w:tc>
          <w:tcPr>
            <w:tcW w:w="2268" w:type="dxa"/>
            <w:shd w:val="clear" w:color="auto" w:fill="auto"/>
          </w:tcPr>
          <w:p w:rsidR="00B50331" w:rsidRPr="00CB5A14" w:rsidRDefault="009C5E12" w:rsidP="00EA19C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t-BR"/>
              </w:rPr>
            </w:pPr>
            <w:r w:rsidRPr="00CB5A14">
              <w:rPr>
                <w:rFonts w:eastAsia="Times New Roman" w:cs="Times New Roman"/>
                <w:sz w:val="20"/>
                <w:szCs w:val="20"/>
                <w:lang w:eastAsia="pt-BR"/>
              </w:rPr>
              <w:t>3361-7985/3362-0320</w:t>
            </w:r>
          </w:p>
        </w:tc>
      </w:tr>
    </w:tbl>
    <w:p w:rsidR="00B50331" w:rsidRPr="00CB5A14" w:rsidRDefault="00B50331" w:rsidP="0021616A">
      <w:pPr>
        <w:contextualSpacing/>
        <w:jc w:val="both"/>
        <w:rPr>
          <w:rFonts w:eastAsia="Times New Roman" w:cs="Times New Roman"/>
          <w:bCs/>
          <w:sz w:val="20"/>
          <w:szCs w:val="20"/>
          <w:lang w:eastAsia="pt-BR"/>
        </w:rPr>
      </w:pPr>
    </w:p>
    <w:p w:rsidR="00B50331" w:rsidRPr="00434932" w:rsidRDefault="006401F7" w:rsidP="0034486C">
      <w:pPr>
        <w:pStyle w:val="PargrafodaLista"/>
        <w:numPr>
          <w:ilvl w:val="0"/>
          <w:numId w:val="4"/>
        </w:numPr>
        <w:jc w:val="both"/>
        <w:rPr>
          <w:rFonts w:eastAsia="Times New Roman" w:cs="Times New Roman"/>
          <w:b/>
          <w:bCs/>
          <w:sz w:val="28"/>
          <w:szCs w:val="28"/>
          <w:lang w:eastAsia="pt-BR"/>
        </w:rPr>
      </w:pPr>
      <w:r w:rsidRPr="00434932">
        <w:rPr>
          <w:rFonts w:eastAsia="Times New Roman" w:cs="Times New Roman"/>
          <w:b/>
          <w:bCs/>
          <w:sz w:val="28"/>
          <w:szCs w:val="28"/>
          <w:lang w:eastAsia="pt-BR"/>
        </w:rPr>
        <w:t>QUANTIDADE DE COMPUTADORES</w:t>
      </w:r>
      <w:r w:rsidR="00B50331" w:rsidRPr="00434932">
        <w:rPr>
          <w:rFonts w:eastAsia="Times New Roman" w:cs="Times New Roman"/>
          <w:b/>
          <w:bCs/>
          <w:sz w:val="28"/>
          <w:szCs w:val="28"/>
          <w:lang w:eastAsia="pt-BR"/>
        </w:rPr>
        <w:t xml:space="preserve"> POR ESCOLA</w:t>
      </w:r>
    </w:p>
    <w:p w:rsidR="009C5E12" w:rsidRPr="005D0AB4" w:rsidRDefault="009C5E12" w:rsidP="009C5E12">
      <w:pPr>
        <w:pStyle w:val="PargrafodaLista"/>
        <w:jc w:val="both"/>
        <w:rPr>
          <w:rFonts w:eastAsia="Times New Roman" w:cs="Times New Roman"/>
          <w:bCs/>
          <w:lang w:eastAsia="pt-BR"/>
        </w:rPr>
      </w:pPr>
    </w:p>
    <w:tbl>
      <w:tblPr>
        <w:tblW w:w="7900" w:type="dxa"/>
        <w:tblInd w:w="-214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1"/>
        <w:gridCol w:w="2409"/>
      </w:tblGrid>
      <w:tr w:rsidR="00B50331" w:rsidRPr="009C5E12" w:rsidTr="009C5E12">
        <w:trPr>
          <w:trHeight w:val="28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43493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bCs/>
                <w:sz w:val="24"/>
                <w:szCs w:val="24"/>
                <w:lang w:eastAsia="pt-BR"/>
              </w:rPr>
              <w:t>ESCOLAS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9C5E12" w:rsidP="0043493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QUANTIDADE</w:t>
            </w:r>
            <w:r w:rsidR="00B50331" w:rsidRPr="009C5E12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 DE COMPUTADORES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 xml:space="preserve">POR SALA </w:t>
            </w:r>
            <w:r w:rsidR="00B50331" w:rsidRPr="009C5E12">
              <w:rPr>
                <w:rFonts w:eastAsia="Times New Roman" w:cs="Times New Roman"/>
                <w:b/>
                <w:bCs/>
                <w:sz w:val="24"/>
                <w:szCs w:val="24"/>
                <w:lang w:eastAsia="pt-BR"/>
              </w:rPr>
              <w:t>LABORATÓRIO</w:t>
            </w:r>
          </w:p>
        </w:tc>
      </w:tr>
      <w:tr w:rsidR="00B50331" w:rsidRPr="009C5E12" w:rsidTr="009C5E12">
        <w:trPr>
          <w:trHeight w:val="25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6401F7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7" w:hanging="357"/>
              <w:rPr>
                <w:rFonts w:eastAsia="Times New Roman" w:cs="Times New Roman"/>
                <w:bCs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bCs/>
                <w:sz w:val="24"/>
                <w:szCs w:val="24"/>
                <w:lang w:eastAsia="pt-BR"/>
              </w:rPr>
              <w:t>EMEF Alexandrina Penna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16</w:t>
            </w:r>
          </w:p>
        </w:tc>
      </w:tr>
      <w:tr w:rsidR="00B50331" w:rsidRPr="009C5E12" w:rsidTr="009C5E12">
        <w:trPr>
          <w:trHeight w:val="27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EMEF Cel. Antônio Nogueira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18</w:t>
            </w:r>
          </w:p>
        </w:tc>
      </w:tr>
      <w:tr w:rsidR="00B50331" w:rsidRPr="009C5E12" w:rsidTr="009C5E12">
        <w:trPr>
          <w:trHeight w:val="25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EMEF Prof. Antônio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Mazzei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14</w:t>
            </w:r>
          </w:p>
        </w:tc>
      </w:tr>
      <w:tr w:rsidR="00B50331" w:rsidRPr="009C5E12" w:rsidTr="009C5E12">
        <w:trPr>
          <w:trHeight w:val="24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EMEF Prof. Célio Rodrigues Siqueira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11</w:t>
            </w:r>
          </w:p>
        </w:tc>
      </w:tr>
      <w:tr w:rsidR="00B50331" w:rsidRPr="009C5E12" w:rsidTr="009C5E12">
        <w:trPr>
          <w:trHeight w:val="22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EMEF Prof. Osório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Lemaire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 de Moraes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17</w:t>
            </w:r>
          </w:p>
        </w:tc>
      </w:tr>
      <w:tr w:rsidR="00B50331" w:rsidRPr="009C5E12" w:rsidTr="009C5E12">
        <w:trPr>
          <w:trHeight w:val="25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EMEF Prof. Sidnei Gomes Salomão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15</w:t>
            </w:r>
          </w:p>
        </w:tc>
      </w:tr>
      <w:tr w:rsidR="00B50331" w:rsidRPr="009C5E12" w:rsidTr="009C5E12">
        <w:trPr>
          <w:trHeight w:val="30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bCs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bCs/>
                <w:sz w:val="24"/>
                <w:szCs w:val="24"/>
                <w:lang w:eastAsia="pt-BR"/>
              </w:rPr>
              <w:t xml:space="preserve">EMEF </w:t>
            </w:r>
            <w:proofErr w:type="spellStart"/>
            <w:r w:rsidRPr="009C5E12">
              <w:rPr>
                <w:rFonts w:eastAsia="Times New Roman" w:cs="Times New Roman"/>
                <w:bCs/>
                <w:sz w:val="24"/>
                <w:szCs w:val="24"/>
                <w:lang w:eastAsia="pt-BR"/>
              </w:rPr>
              <w:t>Profª</w:t>
            </w:r>
            <w:proofErr w:type="spellEnd"/>
            <w:r w:rsidRPr="009C5E12">
              <w:rPr>
                <w:rFonts w:eastAsia="Times New Roman" w:cs="Times New Roman"/>
                <w:bCs/>
                <w:sz w:val="24"/>
                <w:szCs w:val="24"/>
                <w:lang w:eastAsia="pt-BR"/>
              </w:rPr>
              <w:t xml:space="preserve"> Therezinha de Lourdes Cação Goya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10</w:t>
            </w:r>
          </w:p>
        </w:tc>
      </w:tr>
      <w:tr w:rsidR="00B50331" w:rsidRPr="009C5E12" w:rsidTr="009C5E12">
        <w:trPr>
          <w:trHeight w:val="27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EMEF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Profª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.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Cléia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 Caçapava Silva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18</w:t>
            </w:r>
          </w:p>
        </w:tc>
      </w:tr>
      <w:tr w:rsidR="00B50331" w:rsidRPr="009C5E12" w:rsidTr="009C5E12">
        <w:trPr>
          <w:trHeight w:val="25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EMEF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Profª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. Helena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Wirgues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 Ramos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19</w:t>
            </w:r>
          </w:p>
        </w:tc>
      </w:tr>
      <w:tr w:rsidR="00B50331" w:rsidRPr="009C5E12" w:rsidTr="009C5E12">
        <w:trPr>
          <w:trHeight w:val="24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EMEI Beija-Flor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8</w:t>
            </w:r>
          </w:p>
        </w:tc>
      </w:tr>
      <w:tr w:rsidR="00B50331" w:rsidRPr="009C5E12" w:rsidTr="009C5E12">
        <w:trPr>
          <w:trHeight w:val="27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EMEI Dona Cota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9</w:t>
            </w:r>
          </w:p>
        </w:tc>
      </w:tr>
      <w:tr w:rsidR="00B50331" w:rsidRPr="009C5E12" w:rsidTr="009C5E12">
        <w:trPr>
          <w:trHeight w:val="25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EMEI Dona Leonor Mendes de Barros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10</w:t>
            </w:r>
          </w:p>
        </w:tc>
      </w:tr>
      <w:tr w:rsidR="00B50331" w:rsidRPr="009C5E12" w:rsidTr="009C5E12">
        <w:trPr>
          <w:trHeight w:val="25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EMEI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Profª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.  Marilda de Lima Vitor Faria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9</w:t>
            </w:r>
          </w:p>
        </w:tc>
      </w:tr>
      <w:tr w:rsidR="00B50331" w:rsidRPr="009C5E12" w:rsidTr="009C5E12">
        <w:trPr>
          <w:trHeight w:val="27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EMEI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Profª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. Maria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Antonia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 T.G. Alfredo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6</w:t>
            </w:r>
          </w:p>
        </w:tc>
      </w:tr>
      <w:tr w:rsidR="00B50331" w:rsidRPr="009C5E12" w:rsidTr="009C5E12">
        <w:trPr>
          <w:trHeight w:val="19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EMEI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Profª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.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Ruthnéa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 de Cássia Souza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10</w:t>
            </w:r>
          </w:p>
        </w:tc>
      </w:tr>
      <w:tr w:rsidR="00B50331" w:rsidRPr="009C5E12" w:rsidTr="009C5E12">
        <w:trPr>
          <w:trHeight w:val="255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B50331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eastAsia="pt-BR"/>
              </w:rPr>
              <w:t>EMEIF Domingos Paulino Vieira</w:t>
            </w:r>
            <w:r w:rsidR="00EA19CD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 - Roseta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10</w:t>
            </w:r>
          </w:p>
        </w:tc>
      </w:tr>
      <w:tr w:rsidR="00B50331" w:rsidRPr="009C5E12" w:rsidTr="009C5E12">
        <w:trPr>
          <w:trHeight w:val="30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0331" w:rsidRPr="009C5E12" w:rsidRDefault="004825E4" w:rsidP="009C5E12">
            <w:pPr>
              <w:pStyle w:val="PargrafodaLista"/>
              <w:numPr>
                <w:ilvl w:val="0"/>
                <w:numId w:val="6"/>
              </w:numPr>
              <w:shd w:val="clear" w:color="auto" w:fill="FFFFFF" w:themeFill="background1"/>
              <w:spacing w:after="0" w:line="240" w:lineRule="auto"/>
              <w:ind w:left="355" w:hanging="283"/>
              <w:rPr>
                <w:rFonts w:eastAsia="Times New Roman" w:cs="Times New Roman"/>
                <w:sz w:val="24"/>
                <w:szCs w:val="24"/>
                <w:lang w:val="en-US" w:eastAsia="pt-BR"/>
              </w:rPr>
            </w:pPr>
            <w:r w:rsidRPr="009C5E12">
              <w:rPr>
                <w:rFonts w:eastAsia="Times New Roman" w:cs="Times New Roman"/>
                <w:sz w:val="24"/>
                <w:szCs w:val="24"/>
                <w:lang w:val="en-US" w:eastAsia="pt-BR"/>
              </w:rPr>
              <w:t xml:space="preserve">EMEIF Profª.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val="en-US" w:eastAsia="pt-BR"/>
              </w:rPr>
              <w:t>Ivony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val="en-US" w:eastAsia="pt-BR"/>
              </w:rPr>
              <w:t xml:space="preserve">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val="en-US" w:eastAsia="pt-BR"/>
              </w:rPr>
              <w:t>Affini</w:t>
            </w:r>
            <w:proofErr w:type="spellEnd"/>
            <w:r w:rsidRPr="009C5E12">
              <w:rPr>
                <w:rFonts w:eastAsia="Times New Roman" w:cs="Times New Roman"/>
                <w:sz w:val="24"/>
                <w:szCs w:val="24"/>
                <w:lang w:val="en-US" w:eastAsia="pt-BR"/>
              </w:rPr>
              <w:t xml:space="preserve"> </w:t>
            </w:r>
            <w:proofErr w:type="spellStart"/>
            <w:r w:rsidRPr="009C5E12">
              <w:rPr>
                <w:rFonts w:eastAsia="Times New Roman" w:cs="Times New Roman"/>
                <w:sz w:val="24"/>
                <w:szCs w:val="24"/>
                <w:lang w:val="en-US" w:eastAsia="pt-BR"/>
              </w:rPr>
              <w:t>Matheus</w:t>
            </w:r>
            <w:proofErr w:type="spellEnd"/>
            <w:r w:rsidR="00EA19CD">
              <w:rPr>
                <w:rFonts w:eastAsia="Times New Roman" w:cs="Times New Roman"/>
                <w:sz w:val="24"/>
                <w:szCs w:val="24"/>
                <w:lang w:eastAsia="pt-BR"/>
              </w:rPr>
              <w:t xml:space="preserve"> - Conceição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0331" w:rsidRPr="009C5E12" w:rsidRDefault="00B50331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 w:rsidRPr="009C5E12"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10</w:t>
            </w:r>
          </w:p>
        </w:tc>
      </w:tr>
      <w:tr w:rsidR="00EA19CD" w:rsidRPr="009C5E12" w:rsidTr="009C5E12">
        <w:trPr>
          <w:trHeight w:val="30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9CD" w:rsidRPr="009C5E12" w:rsidRDefault="00EA19CD" w:rsidP="00EA19CD">
            <w:pPr>
              <w:pStyle w:val="PargrafodaLista"/>
              <w:shd w:val="clear" w:color="auto" w:fill="FFFFFF" w:themeFill="background1"/>
              <w:spacing w:after="0" w:line="240" w:lineRule="auto"/>
              <w:ind w:left="355"/>
              <w:rPr>
                <w:rFonts w:eastAsia="Times New Roman" w:cs="Times New Roman"/>
                <w:sz w:val="24"/>
                <w:szCs w:val="24"/>
                <w:lang w:val="en-US" w:eastAsia="pt-BR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pt-BR"/>
              </w:rPr>
              <w:t>TOTAL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9CD" w:rsidRPr="009C5E12" w:rsidRDefault="00EA19CD" w:rsidP="009C5E12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8"/>
                <w:lang w:eastAsia="pt-BR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lang w:eastAsia="pt-BR"/>
              </w:rPr>
              <w:t>210</w:t>
            </w:r>
          </w:p>
        </w:tc>
      </w:tr>
    </w:tbl>
    <w:p w:rsidR="00B50331" w:rsidRDefault="00B50331" w:rsidP="009C5E12">
      <w:pPr>
        <w:shd w:val="clear" w:color="auto" w:fill="FFFFFF" w:themeFill="background1"/>
        <w:contextualSpacing/>
        <w:jc w:val="both"/>
        <w:rPr>
          <w:rFonts w:eastAsia="Times New Roman" w:cs="Times New Roman"/>
          <w:bCs/>
          <w:lang w:eastAsia="pt-BR"/>
        </w:rPr>
      </w:pPr>
    </w:p>
    <w:p w:rsidR="00EA19CD" w:rsidRDefault="00EA19CD" w:rsidP="009C5E12">
      <w:pPr>
        <w:shd w:val="clear" w:color="auto" w:fill="FFFFFF" w:themeFill="background1"/>
        <w:contextualSpacing/>
        <w:jc w:val="both"/>
        <w:rPr>
          <w:rFonts w:eastAsia="Times New Roman" w:cs="Times New Roman"/>
          <w:bCs/>
          <w:lang w:eastAsia="pt-BR"/>
        </w:rPr>
      </w:pPr>
    </w:p>
    <w:p w:rsidR="00EA19CD" w:rsidRDefault="00EA19CD" w:rsidP="009C5E12">
      <w:pPr>
        <w:shd w:val="clear" w:color="auto" w:fill="FFFFFF" w:themeFill="background1"/>
        <w:contextualSpacing/>
        <w:jc w:val="both"/>
        <w:rPr>
          <w:rFonts w:eastAsia="Times New Roman" w:cs="Times New Roman"/>
          <w:bCs/>
          <w:lang w:eastAsia="pt-BR"/>
        </w:rPr>
      </w:pPr>
    </w:p>
    <w:p w:rsidR="00EA19CD" w:rsidRDefault="00EA19CD" w:rsidP="009C5E12">
      <w:pPr>
        <w:shd w:val="clear" w:color="auto" w:fill="FFFFFF" w:themeFill="background1"/>
        <w:contextualSpacing/>
        <w:jc w:val="both"/>
        <w:rPr>
          <w:rFonts w:eastAsia="Times New Roman" w:cs="Times New Roman"/>
          <w:bCs/>
          <w:lang w:eastAsia="pt-BR"/>
        </w:rPr>
      </w:pPr>
    </w:p>
    <w:p w:rsidR="00EA19CD" w:rsidRDefault="00EA19CD" w:rsidP="009C5E12">
      <w:pPr>
        <w:shd w:val="clear" w:color="auto" w:fill="FFFFFF" w:themeFill="background1"/>
        <w:contextualSpacing/>
        <w:jc w:val="both"/>
        <w:rPr>
          <w:rFonts w:eastAsia="Times New Roman" w:cs="Times New Roman"/>
          <w:bCs/>
          <w:lang w:eastAsia="pt-BR"/>
        </w:rPr>
      </w:pPr>
    </w:p>
    <w:p w:rsidR="00EA19CD" w:rsidRDefault="00EA19CD" w:rsidP="009C5E12">
      <w:pPr>
        <w:shd w:val="clear" w:color="auto" w:fill="FFFFFF" w:themeFill="background1"/>
        <w:contextualSpacing/>
        <w:jc w:val="both"/>
        <w:rPr>
          <w:rFonts w:eastAsia="Times New Roman" w:cs="Times New Roman"/>
          <w:bCs/>
          <w:lang w:eastAsia="pt-BR"/>
        </w:rPr>
      </w:pPr>
    </w:p>
    <w:p w:rsidR="00EA19CD" w:rsidRDefault="00EA19CD" w:rsidP="009C5E12">
      <w:pPr>
        <w:shd w:val="clear" w:color="auto" w:fill="FFFFFF" w:themeFill="background1"/>
        <w:contextualSpacing/>
        <w:jc w:val="both"/>
        <w:rPr>
          <w:rFonts w:eastAsia="Times New Roman" w:cs="Times New Roman"/>
          <w:bCs/>
          <w:lang w:eastAsia="pt-BR"/>
        </w:rPr>
      </w:pPr>
    </w:p>
    <w:p w:rsidR="004825E4" w:rsidRPr="00872C33" w:rsidRDefault="004825E4" w:rsidP="0034486C">
      <w:pPr>
        <w:pStyle w:val="PargrafodaLista"/>
        <w:numPr>
          <w:ilvl w:val="0"/>
          <w:numId w:val="4"/>
        </w:numPr>
        <w:jc w:val="both"/>
        <w:rPr>
          <w:rFonts w:eastAsia="Times New Roman" w:cs="Times New Roman"/>
          <w:b/>
          <w:bCs/>
          <w:sz w:val="28"/>
          <w:szCs w:val="28"/>
          <w:lang w:eastAsia="pt-BR"/>
        </w:rPr>
      </w:pPr>
      <w:r w:rsidRPr="00872C33">
        <w:rPr>
          <w:rFonts w:eastAsia="Times New Roman" w:cs="Times New Roman"/>
          <w:b/>
          <w:bCs/>
          <w:sz w:val="28"/>
          <w:szCs w:val="28"/>
          <w:lang w:eastAsia="pt-BR"/>
        </w:rPr>
        <w:t xml:space="preserve">DISTANCIAS DO RACK 1 (EXISTENTE) AO RACK 2 </w:t>
      </w:r>
      <w:proofErr w:type="gramStart"/>
      <w:r w:rsidRPr="00872C33">
        <w:rPr>
          <w:rFonts w:eastAsia="Times New Roman" w:cs="Times New Roman"/>
          <w:b/>
          <w:bCs/>
          <w:sz w:val="28"/>
          <w:szCs w:val="28"/>
          <w:lang w:eastAsia="pt-BR"/>
        </w:rPr>
        <w:t>( A</w:t>
      </w:r>
      <w:proofErr w:type="gramEnd"/>
      <w:r w:rsidRPr="00872C33">
        <w:rPr>
          <w:rFonts w:eastAsia="Times New Roman" w:cs="Times New Roman"/>
          <w:b/>
          <w:bCs/>
          <w:sz w:val="28"/>
          <w:szCs w:val="28"/>
          <w:lang w:eastAsia="pt-BR"/>
        </w:rPr>
        <w:t xml:space="preserve"> INSTALAR)</w:t>
      </w:r>
    </w:p>
    <w:p w:rsidR="004825E4" w:rsidRDefault="004825E4" w:rsidP="00EE6EA2">
      <w:pPr>
        <w:contextualSpacing/>
        <w:jc w:val="both"/>
        <w:rPr>
          <w:rFonts w:eastAsia="Times New Roman" w:cs="Times New Roman"/>
          <w:lang w:eastAsia="pt-BR"/>
        </w:rPr>
      </w:pPr>
    </w:p>
    <w:tbl>
      <w:tblPr>
        <w:tblW w:w="9923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6"/>
        <w:gridCol w:w="4677"/>
      </w:tblGrid>
      <w:tr w:rsidR="00434932" w:rsidRPr="00872C33" w:rsidTr="00434932">
        <w:trPr>
          <w:trHeight w:val="2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34932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>ESCOLAS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07E" w:rsidRDefault="0041507E" w:rsidP="0041507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>DISTÂ</w:t>
            </w:r>
            <w:r w:rsidR="004825E4" w:rsidRPr="00872C33"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>NCIA</w:t>
            </w:r>
            <w:r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>S</w:t>
            </w:r>
          </w:p>
          <w:p w:rsidR="004825E4" w:rsidRPr="00872C33" w:rsidRDefault="0041507E" w:rsidP="0041507E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</w:pPr>
            <w:r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>(Rack 1/</w:t>
            </w:r>
            <w:r w:rsidR="004825E4" w:rsidRPr="00872C33"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>Rack 2</w:t>
            </w:r>
            <w:r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 xml:space="preserve"> Sala Informá</w:t>
            </w:r>
            <w:r w:rsidR="004825E4" w:rsidRPr="00872C33"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>tica)</w:t>
            </w:r>
          </w:p>
        </w:tc>
      </w:tr>
      <w:tr w:rsidR="00434932" w:rsidRPr="00872C33" w:rsidTr="00434932">
        <w:trPr>
          <w:trHeight w:val="24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CB5A1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>EMEF Alexandrina Penna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6401F7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40</w:t>
            </w:r>
            <w:r w:rsidR="004825E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m - </w:t>
            </w:r>
            <w:proofErr w:type="gramStart"/>
            <w:r w:rsidR="004825E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lajes</w:t>
            </w:r>
            <w:proofErr w:type="gramEnd"/>
          </w:p>
        </w:tc>
      </w:tr>
      <w:tr w:rsidR="00434932" w:rsidRPr="00872C33" w:rsidTr="00434932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EMEF Cel. Antônio Nogueira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1507E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>
              <w:rPr>
                <w:rFonts w:eastAsia="Times New Roman" w:cs="Times New Roman"/>
                <w:sz w:val="28"/>
                <w:szCs w:val="28"/>
                <w:lang w:eastAsia="pt-BR"/>
              </w:rPr>
              <w:t>95</w:t>
            </w:r>
            <w:r w:rsidR="004825E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m – </w:t>
            </w:r>
            <w:proofErr w:type="gramStart"/>
            <w:r w:rsidR="004825E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lajes</w:t>
            </w:r>
            <w:proofErr w:type="gramEnd"/>
            <w:r w:rsidR="004825E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e 2° andar</w:t>
            </w:r>
            <w:r w:rsidR="00CB5A1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(desnível </w:t>
            </w:r>
            <w:r w:rsidR="00434932">
              <w:rPr>
                <w:rFonts w:eastAsia="Times New Roman" w:cs="Times New Roman"/>
                <w:sz w:val="28"/>
                <w:szCs w:val="28"/>
                <w:lang w:eastAsia="pt-BR"/>
              </w:rPr>
              <w:t>= 8 m</w:t>
            </w:r>
            <w:r w:rsidR="00CB5A1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)</w:t>
            </w:r>
          </w:p>
        </w:tc>
      </w:tr>
      <w:tr w:rsidR="00434932" w:rsidRPr="00872C33" w:rsidTr="00434932">
        <w:trPr>
          <w:trHeight w:val="24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EMEF Prof. Antônio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Mazzei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92 m –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forro e lajes</w:t>
            </w:r>
            <w:proofErr w:type="gramEnd"/>
          </w:p>
        </w:tc>
      </w:tr>
      <w:tr w:rsidR="00434932" w:rsidRPr="00872C33" w:rsidTr="00434932">
        <w:trPr>
          <w:trHeight w:val="22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EMEF Prof. Célio Rodrigues Siqueira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60 m –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lajes </w:t>
            </w:r>
            <w:r w:rsidR="00CB5A1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e parte</w:t>
            </w:r>
            <w:proofErr w:type="gramEnd"/>
            <w:r w:rsidR="00CB5A1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li</w:t>
            </w: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vre</w:t>
            </w:r>
          </w:p>
        </w:tc>
      </w:tr>
      <w:tr w:rsidR="00434932" w:rsidRPr="00872C33" w:rsidTr="00434932">
        <w:trPr>
          <w:trHeight w:val="21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EMEF Prof. Osório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Lemaire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de Moraes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15 m -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lajes</w:t>
            </w:r>
            <w:proofErr w:type="gramEnd"/>
          </w:p>
        </w:tc>
      </w:tr>
      <w:tr w:rsidR="00434932" w:rsidRPr="00872C33" w:rsidTr="00434932">
        <w:trPr>
          <w:trHeight w:val="24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EMEF Prof. Sidnei Gomes Salomão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84 m –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forro e lajes</w:t>
            </w:r>
            <w:proofErr w:type="gramEnd"/>
          </w:p>
        </w:tc>
      </w:tr>
      <w:tr w:rsidR="00434932" w:rsidRPr="00872C33" w:rsidTr="00434932">
        <w:trPr>
          <w:trHeight w:val="28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 xml:space="preserve">EMEF </w:t>
            </w:r>
            <w:proofErr w:type="spellStart"/>
            <w:r w:rsidRPr="00872C33"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>Profª</w:t>
            </w:r>
            <w:proofErr w:type="spellEnd"/>
            <w:r w:rsidRPr="00872C33">
              <w:rPr>
                <w:rFonts w:eastAsia="Times New Roman" w:cs="Times New Roman"/>
                <w:bCs/>
                <w:sz w:val="28"/>
                <w:szCs w:val="28"/>
                <w:lang w:eastAsia="pt-BR"/>
              </w:rPr>
              <w:t xml:space="preserve"> Therezinha de L. Cação Goya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45 m -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forro</w:t>
            </w:r>
            <w:proofErr w:type="gramEnd"/>
          </w:p>
        </w:tc>
      </w:tr>
      <w:tr w:rsidR="00434932" w:rsidRPr="00872C33" w:rsidTr="00434932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EMEF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Profª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.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Cléia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Caçapava Silva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65 m -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lajes</w:t>
            </w:r>
            <w:proofErr w:type="gramEnd"/>
          </w:p>
        </w:tc>
      </w:tr>
      <w:tr w:rsidR="00434932" w:rsidRPr="00872C33" w:rsidTr="00434932">
        <w:trPr>
          <w:trHeight w:val="24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EMEF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Profª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. Helena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Wirgues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Ramos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98 m -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lajes</w:t>
            </w:r>
            <w:proofErr w:type="gramEnd"/>
          </w:p>
        </w:tc>
      </w:tr>
      <w:tr w:rsidR="00434932" w:rsidRPr="00872C33" w:rsidTr="00434932">
        <w:trPr>
          <w:trHeight w:val="22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CB5A1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EMEI Beija-Flor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10 m -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forro</w:t>
            </w:r>
            <w:proofErr w:type="gramEnd"/>
          </w:p>
        </w:tc>
      </w:tr>
      <w:tr w:rsidR="00434932" w:rsidRPr="00872C33" w:rsidTr="00434932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EMEI Dona Cota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32 m -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forro</w:t>
            </w:r>
            <w:proofErr w:type="gramEnd"/>
          </w:p>
        </w:tc>
      </w:tr>
      <w:tr w:rsidR="00434932" w:rsidRPr="00872C33" w:rsidTr="00434932">
        <w:trPr>
          <w:trHeight w:val="24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EMEI Dona Leonor Mendes de Barros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25 m -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forro</w:t>
            </w:r>
            <w:proofErr w:type="gramEnd"/>
          </w:p>
        </w:tc>
      </w:tr>
      <w:tr w:rsidR="00434932" w:rsidRPr="00872C33" w:rsidTr="00434932">
        <w:trPr>
          <w:trHeight w:val="24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EM</w:t>
            </w:r>
            <w:r w:rsidR="00434932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EI </w:t>
            </w:r>
            <w:proofErr w:type="spellStart"/>
            <w:r w:rsidR="00434932">
              <w:rPr>
                <w:rFonts w:eastAsia="Times New Roman" w:cs="Times New Roman"/>
                <w:sz w:val="28"/>
                <w:szCs w:val="28"/>
                <w:lang w:eastAsia="pt-BR"/>
              </w:rPr>
              <w:t>Profª</w:t>
            </w:r>
            <w:proofErr w:type="spellEnd"/>
            <w:r w:rsidR="00434932">
              <w:rPr>
                <w:rFonts w:eastAsia="Times New Roman" w:cs="Times New Roman"/>
                <w:sz w:val="28"/>
                <w:szCs w:val="28"/>
                <w:lang w:eastAsia="pt-BR"/>
              </w:rPr>
              <w:t>.  Marilda de Lima V.</w:t>
            </w: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Faria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75 m –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forro</w:t>
            </w:r>
            <w:proofErr w:type="gram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e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calhetão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Eternit</w:t>
            </w:r>
          </w:p>
        </w:tc>
      </w:tr>
      <w:tr w:rsidR="00434932" w:rsidRPr="00872C33" w:rsidTr="00434932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EMEI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Profª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. Maria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Antonia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T.G.Alfredo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05 m -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lajes</w:t>
            </w:r>
            <w:proofErr w:type="gramEnd"/>
          </w:p>
        </w:tc>
      </w:tr>
      <w:tr w:rsidR="00434932" w:rsidRPr="00872C33" w:rsidTr="00434932">
        <w:trPr>
          <w:trHeight w:val="18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5E4" w:rsidRPr="00872C33" w:rsidRDefault="004825E4" w:rsidP="004825E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5" w:hanging="283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EMEI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Profª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.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Ruthnéa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de Cássia Souza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90 m -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forro</w:t>
            </w:r>
            <w:proofErr w:type="gramEnd"/>
          </w:p>
        </w:tc>
      </w:tr>
      <w:tr w:rsidR="004825E4" w:rsidRPr="00872C33" w:rsidTr="00434932">
        <w:trPr>
          <w:trHeight w:val="18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CB5A14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EMEIF Domingos Paulino Vieira - Roseta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CB5A14" w:rsidP="00CB5A14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m</w:t>
            </w:r>
            <w:proofErr w:type="gramEnd"/>
            <w:r w:rsidR="004825E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– laje e forro</w:t>
            </w:r>
          </w:p>
        </w:tc>
      </w:tr>
      <w:tr w:rsidR="004825E4" w:rsidRPr="00872C33" w:rsidTr="00434932">
        <w:trPr>
          <w:trHeight w:val="18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pStyle w:val="PargrafodaLista"/>
              <w:numPr>
                <w:ilvl w:val="0"/>
                <w:numId w:val="13"/>
              </w:numPr>
              <w:spacing w:after="0" w:line="240" w:lineRule="auto"/>
              <w:ind w:left="357" w:hanging="357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val="en-US" w:eastAsia="pt-BR"/>
              </w:rPr>
              <w:t xml:space="preserve">EMEIF Profª.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val="en-US" w:eastAsia="pt-BR"/>
              </w:rPr>
              <w:t>Ivony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val="en-US" w:eastAsia="pt-BR"/>
              </w:rPr>
              <w:t xml:space="preserve">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val="en-US" w:eastAsia="pt-BR"/>
              </w:rPr>
              <w:t>Affini</w:t>
            </w:r>
            <w:proofErr w:type="spellEnd"/>
            <w:r w:rsidRPr="00872C33">
              <w:rPr>
                <w:rFonts w:eastAsia="Times New Roman" w:cs="Times New Roman"/>
                <w:sz w:val="28"/>
                <w:szCs w:val="28"/>
                <w:lang w:val="en-US" w:eastAsia="pt-BR"/>
              </w:rPr>
              <w:t xml:space="preserve"> </w:t>
            </w:r>
            <w:proofErr w:type="spellStart"/>
            <w:r w:rsidRPr="00872C33">
              <w:rPr>
                <w:rFonts w:eastAsia="Times New Roman" w:cs="Times New Roman"/>
                <w:sz w:val="28"/>
                <w:szCs w:val="28"/>
                <w:lang w:val="en-US" w:eastAsia="pt-BR"/>
              </w:rPr>
              <w:t>Matheus</w:t>
            </w:r>
            <w:proofErr w:type="spellEnd"/>
            <w:r w:rsidR="00CB5A1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–</w:t>
            </w:r>
            <w:r w:rsidR="00434932">
              <w:rPr>
                <w:rFonts w:eastAsia="Times New Roman" w:cs="Times New Roman"/>
                <w:sz w:val="28"/>
                <w:szCs w:val="28"/>
                <w:lang w:eastAsia="pt-BR"/>
              </w:rPr>
              <w:t>C</w:t>
            </w:r>
            <w:r w:rsidR="00CB5A14"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 M A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5E4" w:rsidRPr="00872C33" w:rsidRDefault="004825E4" w:rsidP="00434932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pt-BR"/>
              </w:rPr>
            </w:pPr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 xml:space="preserve">58 m – </w:t>
            </w:r>
            <w:proofErr w:type="gramStart"/>
            <w:r w:rsidRPr="00872C33">
              <w:rPr>
                <w:rFonts w:eastAsia="Times New Roman" w:cs="Times New Roman"/>
                <w:sz w:val="28"/>
                <w:szCs w:val="28"/>
                <w:lang w:eastAsia="pt-BR"/>
              </w:rPr>
              <w:t>laje e forro</w:t>
            </w:r>
            <w:proofErr w:type="gramEnd"/>
          </w:p>
        </w:tc>
      </w:tr>
    </w:tbl>
    <w:p w:rsidR="006401F7" w:rsidRDefault="0034486C" w:rsidP="009C5E12">
      <w:pPr>
        <w:contextualSpacing/>
        <w:rPr>
          <w:rFonts w:eastAsia="Times New Roman" w:cs="Times New Roman"/>
          <w:lang w:eastAsia="pt-BR"/>
        </w:rPr>
      </w:pPr>
      <w:r>
        <w:rPr>
          <w:rFonts w:eastAsia="Times New Roman" w:cs="Times New Roman"/>
          <w:lang w:eastAsia="pt-BR"/>
        </w:rPr>
        <w:t>Obs. ESCOLAS 2, 3 E 9 TERÃO UM TERCEIRO RACK.</w:t>
      </w:r>
    </w:p>
    <w:p w:rsidR="00434932" w:rsidRDefault="00434932" w:rsidP="009C5E12">
      <w:pPr>
        <w:contextualSpacing/>
        <w:rPr>
          <w:rFonts w:eastAsia="Times New Roman" w:cs="Times New Roman"/>
          <w:lang w:eastAsia="pt-BR"/>
        </w:rPr>
      </w:pPr>
    </w:p>
    <w:p w:rsidR="006401F7" w:rsidRDefault="006401F7" w:rsidP="0034486C">
      <w:pPr>
        <w:pStyle w:val="PargrafodaLista"/>
        <w:numPr>
          <w:ilvl w:val="0"/>
          <w:numId w:val="4"/>
        </w:numPr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>CABEAMENTO DE REDE ESTRUTURADO E ASSESSORIOS</w:t>
      </w:r>
    </w:p>
    <w:p w:rsidR="004825E4" w:rsidRPr="006401F7" w:rsidRDefault="004825E4" w:rsidP="009C5E12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1 - </w:t>
      </w:r>
      <w:r w:rsidR="0041507E">
        <w:rPr>
          <w:rFonts w:eastAsia="Times New Roman" w:cs="Times New Roman"/>
          <w:b/>
          <w:sz w:val="28"/>
          <w:szCs w:val="28"/>
          <w:lang w:eastAsia="pt-BR"/>
        </w:rPr>
        <w:t xml:space="preserve">EMEF </w:t>
      </w:r>
      <w:r w:rsidRPr="006401F7">
        <w:rPr>
          <w:rFonts w:eastAsia="Times New Roman" w:cs="Times New Roman"/>
          <w:b/>
          <w:sz w:val="28"/>
          <w:szCs w:val="28"/>
          <w:lang w:eastAsia="pt-BR"/>
        </w:rPr>
        <w:t>ALEXANDRINA PENA</w:t>
      </w:r>
    </w:p>
    <w:p w:rsidR="004C110A" w:rsidRPr="006401F7" w:rsidRDefault="004C110A" w:rsidP="004825E4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</w:t>
      </w:r>
      <w:r w:rsidR="006019E6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DO RACK 1 ATÉ O RACK 2</w:t>
      </w:r>
    </w:p>
    <w:p w:rsidR="004C110A" w:rsidRDefault="004C110A" w:rsidP="00EE6EA2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40 metros de duto</w:t>
      </w:r>
      <w:r w:rsidR="00F71165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estruturado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</w:t>
      </w:r>
      <w:r w:rsidR="006019E6" w:rsidRPr="006401F7"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</w:t>
      </w:r>
      <w:r w:rsidR="00F71165" w:rsidRPr="006401F7">
        <w:rPr>
          <w:rFonts w:eastAsia="Times New Roman" w:cs="Times New Roman"/>
          <w:bCs/>
          <w:sz w:val="28"/>
          <w:szCs w:val="28"/>
          <w:lang w:eastAsia="pt-BR"/>
        </w:rPr>
        <w:t>/chegada da fibra ótica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perfurando a laje seguindo sobre a laje e abrigado pelo telhado até a sala e laboratório de informática, onde será perfurada a laje novamente </w:t>
      </w:r>
      <w:r w:rsidR="006019E6" w:rsidRPr="006401F7">
        <w:rPr>
          <w:rFonts w:eastAsia="Times New Roman" w:cs="Times New Roman"/>
          <w:bCs/>
          <w:sz w:val="28"/>
          <w:szCs w:val="28"/>
          <w:lang w:eastAsia="pt-BR"/>
        </w:rPr>
        <w:t>chegando ao Rack (2) (a ser instalado)</w:t>
      </w:r>
      <w:r w:rsidR="00F71165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</w:t>
      </w:r>
      <w:r w:rsidR="00F71165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modelo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com tampa cega e furo no meio para passagem do cabo.</w:t>
      </w:r>
    </w:p>
    <w:p w:rsidR="00434932" w:rsidRDefault="00434932" w:rsidP="00EE6EA2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F71165" w:rsidRPr="006401F7" w:rsidRDefault="006019E6" w:rsidP="004825E4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CABO DE REDE DO RACK 1 ATÉ O RACK 2</w:t>
      </w:r>
    </w:p>
    <w:p w:rsidR="00F71165" w:rsidRPr="006401F7" w:rsidRDefault="00F71165" w:rsidP="00EE6EA2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="00872C33" w:rsidRPr="00880257"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 w:rsidR="00872C33"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 w:rsidR="00872C33"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4825E4" w:rsidRPr="006401F7" w:rsidRDefault="004825E4" w:rsidP="00EE6EA2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F71165" w:rsidRPr="006401F7" w:rsidRDefault="006019E6" w:rsidP="004825E4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 w:rsidR="006401F7"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F71165" w:rsidRPr="006401F7" w:rsidRDefault="00F71165" w:rsidP="00EE6EA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fixação </w:t>
      </w:r>
      <w:r w:rsidR="006019E6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por quatro buchas plástica para paredes com 10 mm e parafusos </w:t>
      </w:r>
      <w:r w:rsidR="008204AE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sextavado </w:t>
      </w:r>
      <w:r w:rsidR="006019E6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rosca continua 10 mm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do rack </w:t>
      </w:r>
      <w:r w:rsidR="006019E6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2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na extremidade mais alta da parede da sala de </w:t>
      </w:r>
      <w:r w:rsidR="006019E6" w:rsidRPr="006401F7">
        <w:rPr>
          <w:rFonts w:eastAsia="Times New Roman" w:cs="Times New Roman"/>
          <w:bCs/>
          <w:sz w:val="28"/>
          <w:szCs w:val="28"/>
          <w:lang w:eastAsia="pt-BR"/>
        </w:rPr>
        <w:t>informática</w:t>
      </w:r>
      <w:r w:rsidR="008204AE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um rack padrão tipo 4U.</w:t>
      </w:r>
    </w:p>
    <w:p w:rsidR="006019E6" w:rsidRPr="006401F7" w:rsidRDefault="006019E6" w:rsidP="004825E4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 w:rsidR="006401F7"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6019E6" w:rsidRPr="006401F7" w:rsidRDefault="005B3A5C" w:rsidP="00EE6EA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 w:rsidR="008204AE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Instalação dentro do rack 2 de um no break de 600 VA entrada 220 volts, um </w:t>
      </w:r>
      <w:proofErr w:type="spellStart"/>
      <w:r w:rsidR="008204AE"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="008204AE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="008204AE"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="008204AE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</w:t>
      </w:r>
      <w:r w:rsidR="007F72A3" w:rsidRPr="006401F7">
        <w:rPr>
          <w:rFonts w:eastAsia="Times New Roman" w:cs="Times New Roman"/>
          <w:bCs/>
          <w:sz w:val="28"/>
          <w:szCs w:val="28"/>
          <w:lang w:eastAsia="pt-BR"/>
        </w:rPr>
        <w:t>fixada</w:t>
      </w:r>
      <w:r w:rsidR="00872C33"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="007F72A3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="007F72A3" w:rsidRPr="006401F7">
        <w:rPr>
          <w:rFonts w:eastAsia="Times New Roman" w:cs="Times New Roman"/>
          <w:bCs/>
          <w:sz w:val="28"/>
          <w:szCs w:val="28"/>
          <w:lang w:eastAsia="pt-BR"/>
        </w:rPr>
        <w:t>cond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="00872C33"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="00872C33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dentro do rack </w:t>
      </w:r>
      <w:r w:rsidR="00872C33"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 w:rsidR="00872C33"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 w:rsidR="00872C33"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5B3A5C" w:rsidRPr="006401F7" w:rsidRDefault="005B3A5C" w:rsidP="004825E4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5B3A5C" w:rsidRPr="006401F7" w:rsidRDefault="005B3A5C" w:rsidP="00EE6EA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 w:rsidR="00E03262"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5B3A5C" w:rsidRPr="006401F7" w:rsidRDefault="005B3A5C" w:rsidP="004825E4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5B3A5C" w:rsidRPr="006401F7" w:rsidRDefault="005B3A5C" w:rsidP="00EE6EA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 w:rsidR="00880257"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</w:t>
      </w:r>
      <w:r w:rsidR="007F72A3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15 metros de cabos </w:t>
      </w:r>
      <w:proofErr w:type="spellStart"/>
      <w:r w:rsidR="007F72A3"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="007F72A3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="007F72A3"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="007F72A3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 w:rsidR="0088025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7F72A3" w:rsidRPr="006401F7" w:rsidRDefault="007F72A3" w:rsidP="004825E4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RETIRADA DOS CABOS DE REDE EXISTENTES</w:t>
      </w:r>
    </w:p>
    <w:p w:rsidR="007F72A3" w:rsidRPr="006401F7" w:rsidRDefault="007F72A3" w:rsidP="00EE6EA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 w:rsidR="00E03262"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="00880257" w:rsidRPr="00880257"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 w:rsidR="00880257"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</w:t>
      </w:r>
      <w:r w:rsidR="002D3A84" w:rsidRPr="006401F7">
        <w:rPr>
          <w:rFonts w:eastAsia="Times New Roman" w:cs="Times New Roman"/>
          <w:bCs/>
          <w:sz w:val="28"/>
          <w:szCs w:val="28"/>
          <w:lang w:eastAsia="pt-BR"/>
        </w:rPr>
        <w:t>, mantendo a integridade dos dutos existentes.</w:t>
      </w:r>
      <w:r w:rsidR="00373231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Estes cabos serão descartados.</w:t>
      </w:r>
    </w:p>
    <w:p w:rsidR="002D3A84" w:rsidRPr="006401F7" w:rsidRDefault="002D3A84" w:rsidP="004825E4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2D3A84" w:rsidRPr="006401F7" w:rsidRDefault="002D3A84" w:rsidP="00EE6EA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 w:rsidR="00880257"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="00880257" w:rsidRPr="00880257"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 w:rsidR="00880257"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 w:rsidR="00880257"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 w:rsidR="0088025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="00373231" w:rsidRPr="006401F7">
        <w:rPr>
          <w:rFonts w:eastAsia="Times New Roman" w:cs="Times New Roman"/>
          <w:bCs/>
          <w:sz w:val="28"/>
          <w:szCs w:val="28"/>
          <w:lang w:eastAsia="pt-BR"/>
        </w:rPr>
        <w:t>passando por dentro d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</w:t>
      </w:r>
      <w:r w:rsidR="00373231" w:rsidRPr="006401F7">
        <w:rPr>
          <w:rFonts w:eastAsia="Times New Roman" w:cs="Times New Roman"/>
          <w:bCs/>
          <w:sz w:val="28"/>
          <w:szCs w:val="28"/>
          <w:lang w:eastAsia="pt-BR"/>
        </w:rPr>
        <w:t>laboratório/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informática,</w:t>
      </w:r>
      <w:r w:rsidR="00373231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saindo do rack 2 descendo aproximadamente 2 metros até caixa de </w:t>
      </w:r>
      <w:proofErr w:type="gramStart"/>
      <w:r w:rsidR="00373231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entrada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373231" w:rsidRPr="006401F7" w:rsidRDefault="00373231" w:rsidP="004825E4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</w:t>
      </w:r>
      <w:r w:rsidR="00D92871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DAS CAIXAS CONDULETE COM TOMADA RJ45</w:t>
      </w:r>
    </w:p>
    <w:p w:rsidR="00D92871" w:rsidRPr="006401F7" w:rsidRDefault="00D92871" w:rsidP="00D92871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 w:rsidR="00B67FE0" w:rsidRPr="00B67FE0">
        <w:rPr>
          <w:rFonts w:eastAsia="Times New Roman" w:cs="Times New Roman"/>
          <w:b/>
          <w:bCs/>
          <w:sz w:val="28"/>
          <w:szCs w:val="28"/>
          <w:lang w:eastAsia="pt-BR"/>
        </w:rPr>
        <w:t>16</w:t>
      </w:r>
      <w:r w:rsidR="00B67FE0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</w:t>
      </w:r>
      <w:r w:rsidR="00981F4A" w:rsidRPr="006401F7">
        <w:rPr>
          <w:rFonts w:eastAsia="Times New Roman" w:cs="Times New Roman"/>
          <w:bCs/>
          <w:sz w:val="28"/>
          <w:szCs w:val="28"/>
          <w:lang w:eastAsia="pt-BR"/>
        </w:rPr>
        <w:t>ma tampa com dispositivo para tomadas RJ 45 (</w:t>
      </w:r>
      <w:proofErr w:type="spellStart"/>
      <w:r w:rsidR="00981F4A" w:rsidRPr="006401F7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="00981F4A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</w:t>
      </w:r>
    </w:p>
    <w:p w:rsidR="00E03262" w:rsidRPr="006401F7" w:rsidRDefault="00E03262" w:rsidP="00E03262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E03262" w:rsidRPr="006401F7" w:rsidRDefault="00E03262" w:rsidP="00E03262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16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880257" w:rsidRDefault="00434932" w:rsidP="00880257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FORNECIEMNTO E </w:t>
      </w:r>
      <w:r w:rsidR="00880257">
        <w:rPr>
          <w:rFonts w:eastAsia="Times New Roman" w:cs="Times New Roman"/>
          <w:bCs/>
          <w:sz w:val="28"/>
          <w:szCs w:val="28"/>
          <w:lang w:eastAsia="pt-BR"/>
        </w:rPr>
        <w:t>INSTALAÇÃO DE ROUTER BORD</w:t>
      </w:r>
    </w:p>
    <w:p w:rsidR="00880257" w:rsidRPr="00880257" w:rsidRDefault="00880257" w:rsidP="00880257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 w:rsidR="00FC08EA">
        <w:rPr>
          <w:rFonts w:eastAsia="Times New Roman" w:cs="Times New Roman"/>
          <w:bCs/>
          <w:sz w:val="28"/>
          <w:szCs w:val="28"/>
          <w:lang w:eastAsia="pt-BR"/>
        </w:rPr>
        <w:t xml:space="preserve">fornecimento de 1 </w:t>
      </w:r>
      <w:proofErr w:type="spellStart"/>
      <w:r w:rsidR="00FC08EA"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 w:rsidR="00FC08EA">
        <w:rPr>
          <w:rFonts w:eastAsia="Times New Roman" w:cs="Times New Roman"/>
          <w:bCs/>
          <w:sz w:val="28"/>
          <w:szCs w:val="28"/>
          <w:lang w:eastAsia="pt-BR"/>
        </w:rPr>
        <w:t xml:space="preserve"> Rb 750 GL,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Instalação e configuração </w:t>
      </w:r>
      <w:r w:rsidR="00FC08EA">
        <w:rPr>
          <w:rFonts w:eastAsia="Times New Roman" w:cs="Times New Roman"/>
          <w:bCs/>
          <w:sz w:val="28"/>
          <w:szCs w:val="28"/>
          <w:lang w:eastAsia="pt-BR"/>
        </w:rPr>
        <w:t>na sala de informática.</w:t>
      </w:r>
    </w:p>
    <w:p w:rsidR="00434932" w:rsidRDefault="00434932" w:rsidP="00434932">
      <w:pPr>
        <w:pStyle w:val="PargrafodaLista"/>
        <w:numPr>
          <w:ilvl w:val="0"/>
          <w:numId w:val="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434932" w:rsidRPr="00880257" w:rsidRDefault="00434932" w:rsidP="00434932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B3A5C" w:rsidRPr="006401F7" w:rsidRDefault="005B3A5C" w:rsidP="00EE6EA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6019E6" w:rsidRPr="006401F7" w:rsidRDefault="006019E6" w:rsidP="00EE6EA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F71165" w:rsidRPr="006401F7" w:rsidRDefault="00F71165" w:rsidP="00EE6EA2">
      <w:pPr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4C110A" w:rsidRDefault="004C110A" w:rsidP="00EE6EA2">
      <w:pPr>
        <w:contextualSpacing/>
        <w:jc w:val="both"/>
        <w:rPr>
          <w:sz w:val="28"/>
          <w:szCs w:val="28"/>
        </w:rPr>
      </w:pPr>
    </w:p>
    <w:p w:rsidR="00434932" w:rsidRDefault="00434932" w:rsidP="00EE6EA2">
      <w:pPr>
        <w:contextualSpacing/>
        <w:jc w:val="both"/>
        <w:rPr>
          <w:sz w:val="28"/>
          <w:szCs w:val="28"/>
        </w:rPr>
      </w:pPr>
    </w:p>
    <w:p w:rsidR="00434932" w:rsidRDefault="00434932" w:rsidP="00EE6EA2">
      <w:pPr>
        <w:contextualSpacing/>
        <w:jc w:val="both"/>
        <w:rPr>
          <w:sz w:val="28"/>
          <w:szCs w:val="28"/>
        </w:rPr>
      </w:pPr>
    </w:p>
    <w:p w:rsidR="00434932" w:rsidRPr="006401F7" w:rsidRDefault="00434932" w:rsidP="00434932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2 - </w:t>
      </w:r>
      <w:r w:rsidR="0041507E">
        <w:rPr>
          <w:rFonts w:eastAsia="Times New Roman" w:cs="Times New Roman"/>
          <w:b/>
          <w:sz w:val="28"/>
          <w:szCs w:val="28"/>
          <w:lang w:eastAsia="pt-BR"/>
        </w:rPr>
        <w:t>EMEF CEL ANTONIO NOGUEIRA</w:t>
      </w:r>
    </w:p>
    <w:p w:rsidR="00434932" w:rsidRPr="006401F7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 (existente)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ATÉ O RACK 2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 (intermediário)</w:t>
      </w:r>
      <w:r w:rsidR="0041507E">
        <w:rPr>
          <w:rFonts w:eastAsia="Times New Roman" w:cs="Times New Roman"/>
          <w:bCs/>
          <w:sz w:val="28"/>
          <w:szCs w:val="28"/>
          <w:lang w:eastAsia="pt-BR"/>
        </w:rPr>
        <w:t xml:space="preserve"> E RACK 3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 (laboratório)</w:t>
      </w:r>
    </w:p>
    <w:p w:rsidR="00434932" w:rsidRDefault="00434932" w:rsidP="00434932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 w:rsidR="0041507E">
        <w:rPr>
          <w:rFonts w:eastAsia="Times New Roman" w:cs="Times New Roman"/>
          <w:b/>
          <w:bCs/>
          <w:sz w:val="28"/>
          <w:szCs w:val="28"/>
          <w:lang w:eastAsia="pt-BR"/>
        </w:rPr>
        <w:t>95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o final do corredor do segundo andar com 50 metros até o Rack 2 (intermediário) e depois por mais 45 metros até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a sala e laboratório de informática, onde será perfurada a la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>je novamente chegando ao Rack (3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434932" w:rsidRDefault="00434932" w:rsidP="00434932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434932" w:rsidP="00B67FE0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DO RACK 1 </w:t>
      </w:r>
      <w:r w:rsidR="00B67FE0">
        <w:rPr>
          <w:rFonts w:eastAsia="Times New Roman" w:cs="Times New Roman"/>
          <w:bCs/>
          <w:sz w:val="28"/>
          <w:szCs w:val="28"/>
          <w:lang w:eastAsia="pt-BR"/>
        </w:rPr>
        <w:t>existente)</w:t>
      </w:r>
      <w:r w:rsidR="00B67FE0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ATÉ O RACK 2</w:t>
      </w:r>
      <w:r w:rsidR="00B67FE0">
        <w:rPr>
          <w:rFonts w:eastAsia="Times New Roman" w:cs="Times New Roman"/>
          <w:bCs/>
          <w:sz w:val="28"/>
          <w:szCs w:val="28"/>
          <w:lang w:eastAsia="pt-BR"/>
        </w:rPr>
        <w:t xml:space="preserve"> (intermediário) E RACK 3 (laboratório)</w:t>
      </w:r>
    </w:p>
    <w:p w:rsidR="00434932" w:rsidRPr="006401F7" w:rsidRDefault="00434932" w:rsidP="00434932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="007536FF">
        <w:rPr>
          <w:rFonts w:eastAsia="Times New Roman" w:cs="Times New Roman"/>
          <w:b/>
          <w:bCs/>
          <w:sz w:val="28"/>
          <w:szCs w:val="28"/>
          <w:lang w:eastAsia="pt-BR"/>
        </w:rPr>
        <w:t>95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</w:t>
      </w:r>
      <w:r w:rsidR="007536FF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perfurando a laje seguindo sobre a laje e abrigado pelo telhado até 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o final do corredor do segundo andar com 50 metros até o Rack 2 (intermediário) e depois por mais 45 metros até </w:t>
      </w:r>
      <w:r w:rsidR="007536FF" w:rsidRPr="006401F7">
        <w:rPr>
          <w:rFonts w:eastAsia="Times New Roman" w:cs="Times New Roman"/>
          <w:bCs/>
          <w:sz w:val="28"/>
          <w:szCs w:val="28"/>
          <w:lang w:eastAsia="pt-BR"/>
        </w:rPr>
        <w:t>a sala e laboratório de informática, onde será perfurada a la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>je novamente chegando ao Rack (3</w:t>
      </w:r>
      <w:r w:rsidR="007536FF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(a ser instalado) em caixa </w:t>
      </w:r>
      <w:proofErr w:type="spellStart"/>
      <w:r w:rsidR="007536FF"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="007536FF"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434932" w:rsidRPr="006401F7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 e RACK 3 </w:t>
      </w:r>
      <w:r>
        <w:rPr>
          <w:rFonts w:eastAsia="Times New Roman" w:cs="Times New Roman"/>
          <w:bCs/>
          <w:sz w:val="28"/>
          <w:szCs w:val="28"/>
          <w:lang w:eastAsia="pt-BR"/>
        </w:rPr>
        <w:t>NA PAREDE</w:t>
      </w:r>
    </w:p>
    <w:p w:rsidR="00434932" w:rsidRPr="006401F7" w:rsidRDefault="00434932" w:rsidP="0043493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434932" w:rsidRPr="006401F7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 e RACK 3</w:t>
      </w:r>
    </w:p>
    <w:p w:rsidR="00434932" w:rsidRDefault="00434932" w:rsidP="0043493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dentro do rack 2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 e 3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7536FF" w:rsidRPr="006401F7" w:rsidRDefault="007536FF" w:rsidP="0043493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434932" w:rsidRPr="006401F7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PONTO DE ENERGIA ELÉTRICA DO RACK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2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  E</w:t>
      </w:r>
      <w:proofErr w:type="gramEnd"/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 RACK 3</w:t>
      </w:r>
    </w:p>
    <w:p w:rsidR="00434932" w:rsidRPr="006401F7" w:rsidRDefault="00434932" w:rsidP="0043493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="00B67FE0">
        <w:rPr>
          <w:rFonts w:eastAsia="Times New Roman" w:cs="Times New Roman"/>
          <w:b/>
          <w:bCs/>
          <w:sz w:val="28"/>
          <w:szCs w:val="28"/>
          <w:lang w:eastAsia="pt-BR"/>
        </w:rPr>
        <w:t>20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434932" w:rsidRPr="006401F7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  <w:r w:rsidR="007536FF">
        <w:rPr>
          <w:rFonts w:eastAsia="Times New Roman" w:cs="Times New Roman"/>
          <w:bCs/>
          <w:sz w:val="28"/>
          <w:szCs w:val="28"/>
          <w:lang w:eastAsia="pt-BR"/>
        </w:rPr>
        <w:t xml:space="preserve"> E RACK 3</w:t>
      </w:r>
    </w:p>
    <w:p w:rsidR="00434932" w:rsidRPr="006401F7" w:rsidRDefault="00434932" w:rsidP="0043493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434932" w:rsidRPr="006401F7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434932" w:rsidRPr="006401F7" w:rsidRDefault="00434932" w:rsidP="0043493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="00B67FE0">
        <w:rPr>
          <w:rFonts w:eastAsia="Times New Roman" w:cs="Times New Roman"/>
          <w:bCs/>
          <w:sz w:val="28"/>
          <w:szCs w:val="28"/>
          <w:lang w:eastAsia="pt-BR"/>
        </w:rPr>
        <w:t>8</w:t>
      </w:r>
      <w:r w:rsidR="00B67FE0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434932" w:rsidRPr="006401F7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434932" w:rsidRPr="006401F7" w:rsidRDefault="00434932" w:rsidP="0043493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="00B67FE0" w:rsidRPr="00B67FE0">
        <w:rPr>
          <w:rFonts w:eastAsia="Times New Roman" w:cs="Times New Roman"/>
          <w:b/>
          <w:bCs/>
          <w:sz w:val="28"/>
          <w:szCs w:val="28"/>
          <w:lang w:eastAsia="pt-BR"/>
        </w:rPr>
        <w:t>100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434932" w:rsidRPr="006401F7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B67FE0" w:rsidRPr="006401F7" w:rsidRDefault="00434932" w:rsidP="00434932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 w:rsidR="00B67FE0" w:rsidRPr="00B67FE0">
        <w:rPr>
          <w:rFonts w:eastAsia="Times New Roman" w:cs="Times New Roman"/>
          <w:b/>
          <w:bCs/>
          <w:sz w:val="28"/>
          <w:szCs w:val="28"/>
          <w:lang w:eastAsia="pt-BR"/>
        </w:rPr>
        <w:t>18</w:t>
      </w:r>
      <w:r w:rsidR="00B67FE0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</w:t>
      </w:r>
      <w:r w:rsidR="00B67FE0">
        <w:rPr>
          <w:rFonts w:eastAsia="Times New Roman" w:cs="Times New Roman"/>
          <w:bCs/>
          <w:sz w:val="28"/>
          <w:szCs w:val="28"/>
          <w:lang w:eastAsia="pt-BR"/>
        </w:rPr>
        <w:t>tivo para tomadas RJ 45 (</w:t>
      </w:r>
      <w:proofErr w:type="spellStart"/>
      <w:r w:rsidR="00B67FE0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="00B67FE0">
        <w:rPr>
          <w:rFonts w:eastAsia="Times New Roman" w:cs="Times New Roman"/>
          <w:bCs/>
          <w:sz w:val="28"/>
          <w:szCs w:val="28"/>
          <w:lang w:eastAsia="pt-BR"/>
        </w:rPr>
        <w:t>).</w:t>
      </w:r>
    </w:p>
    <w:p w:rsidR="00434932" w:rsidRPr="006401F7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434932" w:rsidRPr="006401F7" w:rsidRDefault="00434932" w:rsidP="00434932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 w:rsidR="00B67FE0">
        <w:rPr>
          <w:rFonts w:eastAsia="Times New Roman" w:cs="Times New Roman"/>
          <w:b/>
          <w:bCs/>
          <w:sz w:val="28"/>
          <w:szCs w:val="28"/>
          <w:lang w:eastAsia="pt-BR"/>
        </w:rPr>
        <w:t>18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434932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434932" w:rsidRPr="00880257" w:rsidRDefault="00434932" w:rsidP="00434932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434932" w:rsidRDefault="00434932" w:rsidP="00434932">
      <w:pPr>
        <w:pStyle w:val="PargrafodaLista"/>
        <w:numPr>
          <w:ilvl w:val="0"/>
          <w:numId w:val="1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434932" w:rsidRDefault="00434932" w:rsidP="00434932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B67FE0" w:rsidRDefault="00B67FE0" w:rsidP="00434932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Default="00B67FE0" w:rsidP="00B67FE0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3 - </w:t>
      </w:r>
      <w:r>
        <w:rPr>
          <w:rFonts w:eastAsia="Times New Roman" w:cs="Times New Roman"/>
          <w:b/>
          <w:sz w:val="28"/>
          <w:szCs w:val="28"/>
          <w:lang w:eastAsia="pt-BR"/>
        </w:rPr>
        <w:t>EMEF Prof. ANTONIO MAZZEI</w:t>
      </w:r>
    </w:p>
    <w:p w:rsidR="00B67FE0" w:rsidRPr="006401F7" w:rsidRDefault="00B67FE0" w:rsidP="00B67FE0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(existente)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ATÉ 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(intermediário) E RACK 3 (laboratório)</w:t>
      </w:r>
    </w:p>
    <w:p w:rsidR="00B67FE0" w:rsidRDefault="00B67FE0" w:rsidP="00B67FE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95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o final do corredor do segundo andar com 50 metros até o Rack 2 (intermediário) e depois por mais 45 metros até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a sala e laboratório de informática, onde será perfurada a la</w:t>
      </w:r>
      <w:r>
        <w:rPr>
          <w:rFonts w:eastAsia="Times New Roman" w:cs="Times New Roman"/>
          <w:bCs/>
          <w:sz w:val="28"/>
          <w:szCs w:val="28"/>
          <w:lang w:eastAsia="pt-BR"/>
        </w:rPr>
        <w:t>je novamente chegando ao Rack (3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B67FE0" w:rsidRDefault="00B67FE0" w:rsidP="00B67FE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DO RACK 1 </w:t>
      </w:r>
      <w:r>
        <w:rPr>
          <w:rFonts w:eastAsia="Times New Roman" w:cs="Times New Roman"/>
          <w:bCs/>
          <w:sz w:val="28"/>
          <w:szCs w:val="28"/>
          <w:lang w:eastAsia="pt-BR"/>
        </w:rPr>
        <w:t>existente)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ATÉ 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(intermediário) E RACK 3 (laboratório)</w:t>
      </w:r>
    </w:p>
    <w:p w:rsidR="00B67FE0" w:rsidRDefault="00B67FE0" w:rsidP="00B67FE0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o </w:t>
      </w:r>
      <w:r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final do corredor do segundo andar com 50 metros até o Rack 2 (intermediário) e depois por mais 45 metros até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a sala e laboratório de informática, onde será perfurada a la</w:t>
      </w:r>
      <w:r>
        <w:rPr>
          <w:rFonts w:eastAsia="Times New Roman" w:cs="Times New Roman"/>
          <w:bCs/>
          <w:sz w:val="28"/>
          <w:szCs w:val="28"/>
          <w:lang w:eastAsia="pt-BR"/>
        </w:rPr>
        <w:t>je novamente chegando ao Rack (3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DD79BD" w:rsidRDefault="00DD79BD" w:rsidP="00B67FE0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RACK 3 NA PAREDE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RACK 3</w:t>
      </w:r>
    </w:p>
    <w:p w:rsidR="00B67FE0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dentro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3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PONTO DE ENERGIA ELÉTRICA DO RACK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 E</w:t>
      </w:r>
      <w:proofErr w:type="gram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RACK 3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20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RACK 3</w:t>
      </w:r>
    </w:p>
    <w:p w:rsidR="00B67FE0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E04E7A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Pr="006401F7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RETIRADA DOS CABOS DE REDE EXISTENTES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8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100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B67FE0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1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4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</w:t>
      </w:r>
      <w:r>
        <w:rPr>
          <w:rFonts w:eastAsia="Times New Roman" w:cs="Times New Roman"/>
          <w:bCs/>
          <w:sz w:val="28"/>
          <w:szCs w:val="28"/>
          <w:lang w:eastAsia="pt-BR"/>
        </w:rPr>
        <w:t>tivo para tomadas RJ 45 (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).</w:t>
      </w:r>
    </w:p>
    <w:p w:rsidR="00B67FE0" w:rsidRPr="006401F7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B67FE0" w:rsidRPr="006401F7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14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B67FE0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B67FE0" w:rsidRPr="00880257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B67FE0" w:rsidRDefault="00B67FE0" w:rsidP="00B67FE0">
      <w:pPr>
        <w:pStyle w:val="PargrafodaLista"/>
        <w:numPr>
          <w:ilvl w:val="0"/>
          <w:numId w:val="1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B67FE0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B67FE0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Pr="006401F7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B67FE0" w:rsidP="00B67FE0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lastRenderedPageBreak/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4 - </w:t>
      </w:r>
      <w:r>
        <w:rPr>
          <w:rFonts w:eastAsia="Times New Roman" w:cs="Times New Roman"/>
          <w:b/>
          <w:sz w:val="28"/>
          <w:szCs w:val="28"/>
          <w:lang w:eastAsia="pt-BR"/>
        </w:rPr>
        <w:t>EMEF PROF. CÉLIO RODRIGUES SIQUEIRA</w:t>
      </w: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B67FE0" w:rsidRDefault="00B67FE0" w:rsidP="00B67FE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60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B67FE0" w:rsidRPr="006401F7" w:rsidRDefault="00B67FE0" w:rsidP="00B67FE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B67FE0" w:rsidRPr="006401F7" w:rsidRDefault="00B67FE0" w:rsidP="00B67FE0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B67FE0" w:rsidRPr="006401F7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11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dispositivo para tomadas RJ 45 (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</w:t>
      </w:r>
    </w:p>
    <w:p w:rsidR="00B67FE0" w:rsidRPr="006401F7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B67FE0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11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  <w:r w:rsidR="00E04E7A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E04E7A" w:rsidRDefault="00E04E7A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Pr="006401F7" w:rsidRDefault="00E04E7A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lastRenderedPageBreak/>
        <w:t>FORNECIEMNTO E INSTALAÇÃO DE ROUTER BORD</w:t>
      </w:r>
    </w:p>
    <w:p w:rsidR="00B67FE0" w:rsidRPr="00880257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B67FE0" w:rsidRDefault="00B67FE0" w:rsidP="00B67FE0">
      <w:pPr>
        <w:pStyle w:val="PargrafodaLista"/>
        <w:numPr>
          <w:ilvl w:val="0"/>
          <w:numId w:val="1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B67FE0" w:rsidRPr="00880257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B67FE0" w:rsidP="00B67FE0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5 - </w:t>
      </w:r>
      <w:r>
        <w:rPr>
          <w:rFonts w:eastAsia="Times New Roman" w:cs="Times New Roman"/>
          <w:b/>
          <w:sz w:val="28"/>
          <w:szCs w:val="28"/>
          <w:lang w:eastAsia="pt-BR"/>
        </w:rPr>
        <w:t xml:space="preserve">EMEF PROF. </w:t>
      </w:r>
      <w:r w:rsidR="005314F9">
        <w:rPr>
          <w:rFonts w:eastAsia="Times New Roman" w:cs="Times New Roman"/>
          <w:b/>
          <w:sz w:val="28"/>
          <w:szCs w:val="28"/>
          <w:lang w:eastAsia="pt-BR"/>
        </w:rPr>
        <w:t>OSÓRIO LEMAIRE DE MORAES</w:t>
      </w: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B67FE0" w:rsidRDefault="00B67FE0" w:rsidP="00B67FE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 w:rsidR="005314F9">
        <w:rPr>
          <w:rFonts w:eastAsia="Times New Roman" w:cs="Times New Roman"/>
          <w:b/>
          <w:bCs/>
          <w:sz w:val="28"/>
          <w:szCs w:val="28"/>
          <w:lang w:eastAsia="pt-BR"/>
        </w:rPr>
        <w:t>15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DD79BD" w:rsidRPr="006401F7" w:rsidRDefault="00DD79BD" w:rsidP="00B67FE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B67FE0" w:rsidRPr="006401F7" w:rsidRDefault="00B67FE0" w:rsidP="00B67FE0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="005314F9">
        <w:rPr>
          <w:rFonts w:eastAsia="Times New Roman" w:cs="Times New Roman"/>
          <w:b/>
          <w:bCs/>
          <w:sz w:val="28"/>
          <w:szCs w:val="28"/>
          <w:lang w:eastAsia="pt-BR"/>
        </w:rPr>
        <w:t>15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B67FE0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E04E7A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Pr="006401F7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B67FE0" w:rsidRPr="006401F7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B67FE0" w:rsidRDefault="00B67FE0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E04E7A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Pr="006401F7" w:rsidRDefault="00E04E7A" w:rsidP="00B67FE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INSTALAÇÃO DAS CAIXAS CONDULETE COM TOMADA RJ45</w:t>
      </w:r>
    </w:p>
    <w:p w:rsidR="00B67FE0" w:rsidRPr="006401F7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</w:t>
      </w:r>
      <w:r w:rsidR="005314F9">
        <w:rPr>
          <w:rFonts w:eastAsia="Times New Roman" w:cs="Times New Roman"/>
          <w:b/>
          <w:bCs/>
          <w:sz w:val="28"/>
          <w:szCs w:val="28"/>
          <w:lang w:eastAsia="pt-BR"/>
        </w:rPr>
        <w:t>7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dispositivo para tomadas RJ 45 (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</w:t>
      </w:r>
    </w:p>
    <w:p w:rsidR="00B67FE0" w:rsidRPr="006401F7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B67FE0" w:rsidRPr="006401F7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</w:t>
      </w:r>
      <w:r w:rsidR="005314F9">
        <w:rPr>
          <w:rFonts w:eastAsia="Times New Roman" w:cs="Times New Roman"/>
          <w:b/>
          <w:bCs/>
          <w:sz w:val="28"/>
          <w:szCs w:val="28"/>
          <w:lang w:eastAsia="pt-BR"/>
        </w:rPr>
        <w:t>7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B67FE0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B67FE0" w:rsidRPr="00880257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B67FE0" w:rsidRDefault="00B67FE0" w:rsidP="00B67FE0">
      <w:pPr>
        <w:pStyle w:val="PargrafodaLista"/>
        <w:numPr>
          <w:ilvl w:val="0"/>
          <w:numId w:val="1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B67FE0" w:rsidRDefault="00B67FE0" w:rsidP="00B67FE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6 - </w:t>
      </w:r>
      <w:r>
        <w:rPr>
          <w:rFonts w:eastAsia="Times New Roman" w:cs="Times New Roman"/>
          <w:b/>
          <w:sz w:val="28"/>
          <w:szCs w:val="28"/>
          <w:lang w:eastAsia="pt-BR"/>
        </w:rPr>
        <w:t>EMEF PROF. SIDNEY GOMES SALOMÃO</w:t>
      </w: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5314F9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84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5314F9" w:rsidRPr="006401F7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5314F9" w:rsidRPr="006401F7" w:rsidRDefault="005314F9" w:rsidP="005314F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84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5314F9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E04E7A" w:rsidRDefault="00E04E7A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Pr="006401F7" w:rsidRDefault="00E04E7A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INSTALAÇÃO DOS CABOS DE REDE NOVOS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5314F9" w:rsidRPr="006401F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dispositivo para tomadas RJ 45 (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</w:t>
      </w:r>
    </w:p>
    <w:p w:rsidR="005314F9" w:rsidRPr="006401F7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5314F9" w:rsidRPr="006401F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5314F9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5314F9" w:rsidRPr="0088025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5314F9" w:rsidRDefault="005314F9" w:rsidP="005314F9">
      <w:pPr>
        <w:pStyle w:val="PargrafodaLista"/>
        <w:numPr>
          <w:ilvl w:val="0"/>
          <w:numId w:val="20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7 - </w:t>
      </w:r>
      <w:r>
        <w:rPr>
          <w:rFonts w:eastAsia="Times New Roman" w:cs="Times New Roman"/>
          <w:b/>
          <w:sz w:val="28"/>
          <w:szCs w:val="28"/>
          <w:lang w:eastAsia="pt-BR"/>
        </w:rPr>
        <w:t xml:space="preserve">EMEF </w:t>
      </w:r>
      <w:proofErr w:type="spellStart"/>
      <w:r>
        <w:rPr>
          <w:rFonts w:eastAsia="Times New Roman" w:cs="Times New Roman"/>
          <w:b/>
          <w:sz w:val="28"/>
          <w:szCs w:val="28"/>
          <w:lang w:eastAsia="pt-BR"/>
        </w:rPr>
        <w:t>PROFª</w:t>
      </w:r>
      <w:proofErr w:type="spellEnd"/>
      <w:r>
        <w:rPr>
          <w:rFonts w:eastAsia="Times New Roman" w:cs="Times New Roman"/>
          <w:b/>
          <w:sz w:val="28"/>
          <w:szCs w:val="28"/>
          <w:lang w:eastAsia="pt-BR"/>
        </w:rPr>
        <w:t xml:space="preserve"> THEREZINHA DE LOUDES CAÇÃO GOYA</w:t>
      </w: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5314F9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45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5314F9" w:rsidRPr="006401F7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CABO DE REDE DO RACK 1 ATÉ O RACK 2</w:t>
      </w:r>
    </w:p>
    <w:p w:rsidR="005314F9" w:rsidRPr="006401F7" w:rsidRDefault="005314F9" w:rsidP="005314F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45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5314F9" w:rsidRPr="006401F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dispositivo para tomadas RJ 45 (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</w:t>
      </w:r>
    </w:p>
    <w:p w:rsidR="005314F9" w:rsidRPr="006401F7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5314F9" w:rsidRPr="006401F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5314F9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5314F9" w:rsidRPr="0088025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5314F9" w:rsidRDefault="005314F9" w:rsidP="005314F9">
      <w:pPr>
        <w:pStyle w:val="PargrafodaLista"/>
        <w:numPr>
          <w:ilvl w:val="0"/>
          <w:numId w:val="2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5314F9" w:rsidRPr="0088025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lastRenderedPageBreak/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8 - </w:t>
      </w:r>
      <w:r>
        <w:rPr>
          <w:rFonts w:eastAsia="Times New Roman" w:cs="Times New Roman"/>
          <w:b/>
          <w:sz w:val="28"/>
          <w:szCs w:val="28"/>
          <w:lang w:eastAsia="pt-BR"/>
        </w:rPr>
        <w:t xml:space="preserve">EMEF </w:t>
      </w:r>
      <w:proofErr w:type="spellStart"/>
      <w:r>
        <w:rPr>
          <w:rFonts w:eastAsia="Times New Roman" w:cs="Times New Roman"/>
          <w:b/>
          <w:sz w:val="28"/>
          <w:szCs w:val="28"/>
          <w:lang w:eastAsia="pt-BR"/>
        </w:rPr>
        <w:t>PROFª</w:t>
      </w:r>
      <w:proofErr w:type="spellEnd"/>
      <w:r>
        <w:rPr>
          <w:rFonts w:eastAsia="Times New Roman" w:cs="Times New Roman"/>
          <w:b/>
          <w:sz w:val="28"/>
          <w:szCs w:val="28"/>
          <w:lang w:eastAsia="pt-BR"/>
        </w:rPr>
        <w:t xml:space="preserve"> CLÉLIA CAÇAPAVA SILVA</w:t>
      </w: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5314F9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65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5314F9" w:rsidRPr="006401F7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5314F9" w:rsidRPr="006401F7" w:rsidRDefault="005314F9" w:rsidP="005314F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5314F9" w:rsidRPr="006401F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18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dispositivo para tomadas RJ 45 (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</w:t>
      </w:r>
    </w:p>
    <w:p w:rsidR="005314F9" w:rsidRPr="006401F7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18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E04E7A" w:rsidRDefault="00E04E7A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lastRenderedPageBreak/>
        <w:t>FORNECIEMNTO E INSTALAÇÃO DE ROUTER BORD</w:t>
      </w:r>
    </w:p>
    <w:p w:rsidR="005314F9" w:rsidRPr="0088025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5314F9" w:rsidRDefault="005314F9" w:rsidP="005314F9">
      <w:pPr>
        <w:pStyle w:val="PargrafodaLista"/>
        <w:numPr>
          <w:ilvl w:val="0"/>
          <w:numId w:val="2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Default="005314F9" w:rsidP="005314F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9 - </w:t>
      </w:r>
      <w:r>
        <w:rPr>
          <w:rFonts w:eastAsia="Times New Roman" w:cs="Times New Roman"/>
          <w:b/>
          <w:sz w:val="28"/>
          <w:szCs w:val="28"/>
          <w:lang w:eastAsia="pt-BR"/>
        </w:rPr>
        <w:t xml:space="preserve">EMEF </w:t>
      </w:r>
      <w:proofErr w:type="spellStart"/>
      <w:r>
        <w:rPr>
          <w:rFonts w:eastAsia="Times New Roman" w:cs="Times New Roman"/>
          <w:b/>
          <w:sz w:val="28"/>
          <w:szCs w:val="28"/>
          <w:lang w:eastAsia="pt-BR"/>
        </w:rPr>
        <w:t>PROFª</w:t>
      </w:r>
      <w:proofErr w:type="spellEnd"/>
      <w:r>
        <w:rPr>
          <w:rFonts w:eastAsia="Times New Roman" w:cs="Times New Roman"/>
          <w:b/>
          <w:sz w:val="28"/>
          <w:szCs w:val="28"/>
          <w:lang w:eastAsia="pt-BR"/>
        </w:rPr>
        <w:t xml:space="preserve"> HELENA WIRGUES RAMOS</w:t>
      </w:r>
    </w:p>
    <w:p w:rsidR="005314F9" w:rsidRPr="006401F7" w:rsidRDefault="005314F9" w:rsidP="005314F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(existente)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ATÉ 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(intermediário) E RACK 3 (laboratório)</w:t>
      </w:r>
    </w:p>
    <w:p w:rsidR="005314F9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98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o final do corredor do segundo andar com 50 metros até o Rack 2 (intermediário) e depois por mais 45 metros até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a sala e laboratório de informática, onde será perfurada a la</w:t>
      </w:r>
      <w:r>
        <w:rPr>
          <w:rFonts w:eastAsia="Times New Roman" w:cs="Times New Roman"/>
          <w:bCs/>
          <w:sz w:val="28"/>
          <w:szCs w:val="28"/>
          <w:lang w:eastAsia="pt-BR"/>
        </w:rPr>
        <w:t>je novamente chegando ao Rack (3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5314F9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DO RACK 1 </w:t>
      </w:r>
      <w:r>
        <w:rPr>
          <w:rFonts w:eastAsia="Times New Roman" w:cs="Times New Roman"/>
          <w:bCs/>
          <w:sz w:val="28"/>
          <w:szCs w:val="28"/>
          <w:lang w:eastAsia="pt-BR"/>
        </w:rPr>
        <w:t>existente)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ATÉ 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(intermediário) E RACK 3 (laboratório)</w:t>
      </w:r>
    </w:p>
    <w:p w:rsidR="005314F9" w:rsidRDefault="005314F9" w:rsidP="005314F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98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o final do corredor do segundo andar com 50 metros até o Rack 2 (intermediário) e depois por mais 45 metros até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a sala e laboratório de informática, onde será perfurada a la</w:t>
      </w:r>
      <w:r>
        <w:rPr>
          <w:rFonts w:eastAsia="Times New Roman" w:cs="Times New Roman"/>
          <w:bCs/>
          <w:sz w:val="28"/>
          <w:szCs w:val="28"/>
          <w:lang w:eastAsia="pt-BR"/>
        </w:rPr>
        <w:t>je novamente chegando ao Rack (3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5314F9" w:rsidRDefault="005314F9" w:rsidP="005314F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Default="005314F9" w:rsidP="005314F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RACK 3 NA PAREDE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RACK 3</w:t>
      </w:r>
    </w:p>
    <w:p w:rsidR="005314F9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dentro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3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PONTO DE ENERGIA ELÉTRICA DO RACK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 E</w:t>
      </w:r>
      <w:proofErr w:type="gram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RACK 3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20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RACK 3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8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INSTALAÇÃO DOS CABOS DE REDE NOVOS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100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 w:rsidRPr="00B67FE0">
        <w:rPr>
          <w:rFonts w:eastAsia="Times New Roman" w:cs="Times New Roman"/>
          <w:b/>
          <w:bCs/>
          <w:sz w:val="28"/>
          <w:szCs w:val="28"/>
          <w:lang w:eastAsia="pt-BR"/>
        </w:rPr>
        <w:t>1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</w:t>
      </w:r>
      <w:r>
        <w:rPr>
          <w:rFonts w:eastAsia="Times New Roman" w:cs="Times New Roman"/>
          <w:bCs/>
          <w:sz w:val="28"/>
          <w:szCs w:val="28"/>
          <w:lang w:eastAsia="pt-BR"/>
        </w:rPr>
        <w:t>tivo para tomadas RJ 45 (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).</w:t>
      </w:r>
    </w:p>
    <w:p w:rsidR="005314F9" w:rsidRPr="006401F7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5314F9" w:rsidRPr="006401F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19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5314F9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5314F9" w:rsidRPr="0088025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5314F9" w:rsidRDefault="005314F9" w:rsidP="005314F9">
      <w:pPr>
        <w:pStyle w:val="PargrafodaLista"/>
        <w:numPr>
          <w:ilvl w:val="0"/>
          <w:numId w:val="23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10 - </w:t>
      </w:r>
      <w:r w:rsidR="00CC70E9">
        <w:rPr>
          <w:rFonts w:eastAsia="Times New Roman" w:cs="Times New Roman"/>
          <w:b/>
          <w:sz w:val="28"/>
          <w:szCs w:val="28"/>
          <w:lang w:eastAsia="pt-BR"/>
        </w:rPr>
        <w:t>EMEI</w:t>
      </w:r>
      <w:r>
        <w:rPr>
          <w:rFonts w:eastAsia="Times New Roman" w:cs="Times New Roman"/>
          <w:b/>
          <w:sz w:val="28"/>
          <w:szCs w:val="28"/>
          <w:lang w:eastAsia="pt-BR"/>
        </w:rPr>
        <w:t xml:space="preserve"> BEIJA FLOR</w:t>
      </w: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5314F9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 w:rsidR="00CC70E9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CC70E9" w:rsidRDefault="00CC70E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Default="00CC70E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5314F9" w:rsidRPr="006401F7" w:rsidRDefault="005314F9" w:rsidP="005314F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="00CC70E9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="00CC70E9">
        <w:rPr>
          <w:rFonts w:eastAsia="Times New Roman" w:cs="Times New Roman"/>
          <w:b/>
          <w:bCs/>
          <w:sz w:val="28"/>
          <w:szCs w:val="28"/>
          <w:lang w:eastAsia="pt-BR"/>
        </w:rPr>
        <w:t>3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5314F9" w:rsidRPr="006401F7" w:rsidRDefault="005314F9" w:rsidP="005314F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 w:rsidR="00CC70E9">
        <w:rPr>
          <w:rFonts w:eastAsia="Times New Roman" w:cs="Times New Roman"/>
          <w:b/>
          <w:bCs/>
          <w:sz w:val="28"/>
          <w:szCs w:val="28"/>
          <w:lang w:eastAsia="pt-BR"/>
        </w:rPr>
        <w:t>5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5314F9" w:rsidRPr="006401F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8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dispositivo para tomadas RJ 45 (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</w:t>
      </w:r>
    </w:p>
    <w:p w:rsidR="005314F9" w:rsidRPr="006401F7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8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5314F9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5314F9" w:rsidRPr="00880257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5314F9" w:rsidRDefault="005314F9" w:rsidP="005314F9">
      <w:pPr>
        <w:pStyle w:val="PargrafodaLista"/>
        <w:numPr>
          <w:ilvl w:val="0"/>
          <w:numId w:val="24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</w:p>
    <w:p w:rsidR="00CC70E9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</w:p>
    <w:p w:rsidR="00CC70E9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</w:p>
    <w:p w:rsidR="00CC70E9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</w:p>
    <w:p w:rsidR="00CC70E9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</w:p>
    <w:p w:rsidR="00CC70E9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</w:p>
    <w:p w:rsidR="00CC70E9" w:rsidRPr="006401F7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11 - </w:t>
      </w:r>
      <w:r>
        <w:rPr>
          <w:rFonts w:eastAsia="Times New Roman" w:cs="Times New Roman"/>
          <w:b/>
          <w:sz w:val="28"/>
          <w:szCs w:val="28"/>
          <w:lang w:eastAsia="pt-BR"/>
        </w:rPr>
        <w:t>EMEI DONA COTA</w:t>
      </w: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CC70E9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32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CC70E9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CC70E9" w:rsidRPr="006401F7" w:rsidRDefault="00CC70E9" w:rsidP="00CC70E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32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</w:t>
      </w:r>
      <w:r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3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</w:t>
      </w:r>
      <w:r w:rsidR="00E04E7A">
        <w:rPr>
          <w:rFonts w:eastAsia="Times New Roman" w:cs="Times New Roman"/>
          <w:bCs/>
          <w:sz w:val="28"/>
          <w:szCs w:val="28"/>
          <w:lang w:eastAsia="pt-BR"/>
        </w:rPr>
        <w:t>tivo para tomadas RJ 45 (</w:t>
      </w:r>
      <w:proofErr w:type="spellStart"/>
      <w:r w:rsidR="00E04E7A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="00E04E7A">
        <w:rPr>
          <w:rFonts w:eastAsia="Times New Roman" w:cs="Times New Roman"/>
          <w:bCs/>
          <w:sz w:val="28"/>
          <w:szCs w:val="28"/>
          <w:lang w:eastAsia="pt-BR"/>
        </w:rPr>
        <w:t>).</w:t>
      </w:r>
    </w:p>
    <w:p w:rsidR="00E04E7A" w:rsidRPr="006401F7" w:rsidRDefault="00E04E7A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lastRenderedPageBreak/>
        <w:t>MANUTENÇÃO GERAL NOS COMPUTADORES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CC70E9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CC70E9" w:rsidRPr="00880257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CC70E9" w:rsidRDefault="00CC70E9" w:rsidP="00CC70E9">
      <w:pPr>
        <w:pStyle w:val="PargrafodaLista"/>
        <w:numPr>
          <w:ilvl w:val="0"/>
          <w:numId w:val="25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5314F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5314F9" w:rsidRDefault="005314F9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12 - </w:t>
      </w:r>
      <w:r>
        <w:rPr>
          <w:rFonts w:eastAsia="Times New Roman" w:cs="Times New Roman"/>
          <w:b/>
          <w:sz w:val="28"/>
          <w:szCs w:val="28"/>
          <w:lang w:eastAsia="pt-BR"/>
        </w:rPr>
        <w:t>EMEI LEONOR MENDES DE MARROS</w:t>
      </w: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CC70E9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25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CC70E9" w:rsidRPr="006401F7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CC70E9" w:rsidRPr="006401F7" w:rsidRDefault="00CC70E9" w:rsidP="00CC70E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25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fixação por quatro buchas plástica para paredes com 10 mm e parafusos sextavado rosca continua 10 mm do rack 2 na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extremidade mais alta da parede da sala de informática um rack padrão tipo 4U.</w:t>
      </w: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4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INSTALAÇÃO DAS CAIXAS CONDULETE COM TOMADA RJ45</w:t>
      </w:r>
    </w:p>
    <w:p w:rsidR="00CC70E9" w:rsidRPr="006401F7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dispositivo para tomadas RJ 45 (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) </w:t>
      </w:r>
    </w:p>
    <w:p w:rsidR="00CC70E9" w:rsidRPr="006401F7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CC70E9" w:rsidRPr="00880257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CC70E9" w:rsidRDefault="00CC70E9" w:rsidP="00CC70E9">
      <w:pPr>
        <w:pStyle w:val="PargrafodaLista"/>
        <w:numPr>
          <w:ilvl w:val="0"/>
          <w:numId w:val="26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13 - </w:t>
      </w:r>
      <w:r>
        <w:rPr>
          <w:rFonts w:eastAsia="Times New Roman" w:cs="Times New Roman"/>
          <w:b/>
          <w:sz w:val="28"/>
          <w:szCs w:val="28"/>
          <w:lang w:eastAsia="pt-BR"/>
        </w:rPr>
        <w:t xml:space="preserve">EMEI </w:t>
      </w:r>
      <w:proofErr w:type="spellStart"/>
      <w:r>
        <w:rPr>
          <w:rFonts w:eastAsia="Times New Roman" w:cs="Times New Roman"/>
          <w:b/>
          <w:sz w:val="28"/>
          <w:szCs w:val="28"/>
          <w:lang w:eastAsia="pt-BR"/>
        </w:rPr>
        <w:t>PROFª</w:t>
      </w:r>
      <w:proofErr w:type="spellEnd"/>
      <w:r>
        <w:rPr>
          <w:rFonts w:eastAsia="Times New Roman" w:cs="Times New Roman"/>
          <w:b/>
          <w:sz w:val="28"/>
          <w:szCs w:val="28"/>
          <w:lang w:eastAsia="pt-BR"/>
        </w:rPr>
        <w:t xml:space="preserve"> MARILDA DE LIMA VITOR FARIAA</w:t>
      </w: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CC70E9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75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CC70E9" w:rsidRPr="006401F7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CC70E9" w:rsidRPr="006401F7" w:rsidRDefault="00CC70E9" w:rsidP="00CC70E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75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INSTALAÇÃO DOS CABOS DE REDE NOVOS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</w:t>
      </w:r>
      <w:r>
        <w:rPr>
          <w:rFonts w:eastAsia="Times New Roman" w:cs="Times New Roman"/>
          <w:bCs/>
          <w:sz w:val="28"/>
          <w:szCs w:val="28"/>
          <w:lang w:eastAsia="pt-BR"/>
        </w:rPr>
        <w:t>tivo para tomadas RJ 45 (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).</w:t>
      </w:r>
    </w:p>
    <w:p w:rsidR="00CC70E9" w:rsidRPr="006401F7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CC70E9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CC70E9" w:rsidRPr="00880257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CC70E9" w:rsidRDefault="00CC70E9" w:rsidP="00CC70E9">
      <w:pPr>
        <w:pStyle w:val="PargrafodaLista"/>
        <w:numPr>
          <w:ilvl w:val="0"/>
          <w:numId w:val="27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5314F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14 - </w:t>
      </w:r>
      <w:r>
        <w:rPr>
          <w:rFonts w:eastAsia="Times New Roman" w:cs="Times New Roman"/>
          <w:b/>
          <w:sz w:val="28"/>
          <w:szCs w:val="28"/>
          <w:lang w:eastAsia="pt-BR"/>
        </w:rPr>
        <w:t xml:space="preserve">EMEI </w:t>
      </w:r>
      <w:proofErr w:type="spellStart"/>
      <w:r>
        <w:rPr>
          <w:rFonts w:eastAsia="Times New Roman" w:cs="Times New Roman"/>
          <w:b/>
          <w:sz w:val="28"/>
          <w:szCs w:val="28"/>
          <w:lang w:eastAsia="pt-BR"/>
        </w:rPr>
        <w:t>PROFª</w:t>
      </w:r>
      <w:proofErr w:type="spellEnd"/>
      <w:r>
        <w:rPr>
          <w:rFonts w:eastAsia="Times New Roman" w:cs="Times New Roman"/>
          <w:b/>
          <w:sz w:val="28"/>
          <w:szCs w:val="28"/>
          <w:lang w:eastAsia="pt-BR"/>
        </w:rPr>
        <w:t xml:space="preserve"> MARIA ANTONIO T. G. ALFREDO</w:t>
      </w: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CC70E9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CC70E9" w:rsidRPr="006401F7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CC70E9" w:rsidRPr="006401F7" w:rsidRDefault="00CC70E9" w:rsidP="00CC70E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RETIRADA DOS CABOS DE REDE EXISTENTES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30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4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</w:t>
      </w:r>
      <w:r>
        <w:rPr>
          <w:rFonts w:eastAsia="Times New Roman" w:cs="Times New Roman"/>
          <w:bCs/>
          <w:sz w:val="28"/>
          <w:szCs w:val="28"/>
          <w:lang w:eastAsia="pt-BR"/>
        </w:rPr>
        <w:t>tivo para tomadas RJ 45 (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).</w:t>
      </w:r>
    </w:p>
    <w:p w:rsidR="00CC70E9" w:rsidRPr="006401F7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CC70E9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CC70E9" w:rsidRPr="00880257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CC70E9" w:rsidRDefault="00CC70E9" w:rsidP="00CC70E9">
      <w:pPr>
        <w:pStyle w:val="PargrafodaLista"/>
        <w:numPr>
          <w:ilvl w:val="0"/>
          <w:numId w:val="28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Pr="00880257" w:rsidRDefault="00E04E7A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lastRenderedPageBreak/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15 - </w:t>
      </w:r>
      <w:r>
        <w:rPr>
          <w:rFonts w:eastAsia="Times New Roman" w:cs="Times New Roman"/>
          <w:b/>
          <w:sz w:val="28"/>
          <w:szCs w:val="28"/>
          <w:lang w:eastAsia="pt-BR"/>
        </w:rPr>
        <w:t xml:space="preserve">EMEI </w:t>
      </w:r>
      <w:proofErr w:type="spellStart"/>
      <w:r>
        <w:rPr>
          <w:rFonts w:eastAsia="Times New Roman" w:cs="Times New Roman"/>
          <w:b/>
          <w:sz w:val="28"/>
          <w:szCs w:val="28"/>
          <w:lang w:eastAsia="pt-BR"/>
        </w:rPr>
        <w:t>PROFª</w:t>
      </w:r>
      <w:proofErr w:type="spellEnd"/>
      <w:r>
        <w:rPr>
          <w:rFonts w:eastAsia="Times New Roman" w:cs="Times New Roman"/>
          <w:b/>
          <w:sz w:val="28"/>
          <w:szCs w:val="28"/>
          <w:lang w:eastAsia="pt-BR"/>
        </w:rPr>
        <w:t xml:space="preserve"> RUTHNÉIA DE CÁSSIA SOUZA</w:t>
      </w: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CC70E9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CC70E9" w:rsidRPr="006401F7" w:rsidRDefault="00CC70E9" w:rsidP="00CC70E9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CC70E9" w:rsidRPr="006401F7" w:rsidRDefault="00CC70E9" w:rsidP="00CC70E9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90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CC70E9" w:rsidRPr="006401F7" w:rsidRDefault="00CC70E9" w:rsidP="00CC70E9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</w:t>
      </w:r>
      <w:r>
        <w:rPr>
          <w:rFonts w:eastAsia="Times New Roman" w:cs="Times New Roman"/>
          <w:bCs/>
          <w:sz w:val="28"/>
          <w:szCs w:val="28"/>
          <w:lang w:eastAsia="pt-BR"/>
        </w:rPr>
        <w:t>tivo para tomadas RJ 45 (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).</w:t>
      </w:r>
    </w:p>
    <w:p w:rsidR="00CC70E9" w:rsidRPr="006401F7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  <w:r w:rsidR="00E04E7A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E04E7A" w:rsidRDefault="00E04E7A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CC70E9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lastRenderedPageBreak/>
        <w:t>FORNECIEMNTO E INSTALAÇÃO DE ROUTER BORD</w:t>
      </w:r>
    </w:p>
    <w:p w:rsidR="00CC70E9" w:rsidRPr="00880257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CC70E9" w:rsidRDefault="00CC70E9" w:rsidP="00CC70E9">
      <w:pPr>
        <w:pStyle w:val="PargrafodaLista"/>
        <w:numPr>
          <w:ilvl w:val="0"/>
          <w:numId w:val="29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CC70E9" w:rsidRDefault="00CC70E9" w:rsidP="00CC70E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815F40" w:rsidRPr="006401F7" w:rsidRDefault="00815F40" w:rsidP="00815F40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r w:rsidRPr="006401F7">
        <w:rPr>
          <w:rFonts w:eastAsia="Times New Roman" w:cs="Times New Roman"/>
          <w:b/>
          <w:sz w:val="28"/>
          <w:szCs w:val="28"/>
          <w:lang w:eastAsia="pt-BR"/>
        </w:rPr>
        <w:t xml:space="preserve">ESCOLA 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16 - </w:t>
      </w:r>
      <w:r>
        <w:rPr>
          <w:rFonts w:eastAsia="Times New Roman" w:cs="Times New Roman"/>
          <w:b/>
          <w:sz w:val="28"/>
          <w:szCs w:val="28"/>
          <w:lang w:eastAsia="pt-BR"/>
        </w:rPr>
        <w:t>EMEF DOMINGOS PAULINO VIEIRA</w:t>
      </w:r>
    </w:p>
    <w:p w:rsidR="00815F40" w:rsidRPr="00880257" w:rsidRDefault="00815F40" w:rsidP="005314F9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815F40" w:rsidRDefault="00815F40" w:rsidP="00815F4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DD79BD" w:rsidRPr="006401F7" w:rsidRDefault="00DD79BD" w:rsidP="00815F4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815F40" w:rsidRPr="006401F7" w:rsidRDefault="00815F40" w:rsidP="00815F40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815F40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E04E7A" w:rsidRDefault="00E04E7A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Default="00E04E7A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Pr="006401F7" w:rsidRDefault="00E04E7A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DOS CABOS DE REDE NOVOS</w:t>
      </w:r>
    </w:p>
    <w:p w:rsidR="00815F40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E04E7A" w:rsidRDefault="00E04E7A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E04E7A" w:rsidRPr="006401F7" w:rsidRDefault="00E04E7A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INSTALAÇÃO DAS CAIXAS CONDULETE COM TOMADA RJ45</w:t>
      </w:r>
    </w:p>
    <w:p w:rsidR="00815F40" w:rsidRDefault="00815F40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</w:t>
      </w:r>
      <w:r>
        <w:rPr>
          <w:rFonts w:eastAsia="Times New Roman" w:cs="Times New Roman"/>
          <w:bCs/>
          <w:sz w:val="28"/>
          <w:szCs w:val="28"/>
          <w:lang w:eastAsia="pt-BR"/>
        </w:rPr>
        <w:t>tivo para tomadas RJ 45 (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).</w:t>
      </w:r>
    </w:p>
    <w:p w:rsidR="00815F40" w:rsidRPr="006401F7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815F40" w:rsidRDefault="00815F40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815F40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815F40" w:rsidRPr="00880257" w:rsidRDefault="00815F40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815F40" w:rsidRDefault="00815F40" w:rsidP="00815F40">
      <w:pPr>
        <w:pStyle w:val="PargrafodaLista"/>
        <w:numPr>
          <w:ilvl w:val="0"/>
          <w:numId w:val="31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815F40" w:rsidRDefault="00815F40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E04E7A" w:rsidRDefault="00E04E7A" w:rsidP="00815F40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</w:p>
    <w:p w:rsidR="00815F40" w:rsidRPr="006401F7" w:rsidRDefault="00815F40" w:rsidP="00815F40">
      <w:pPr>
        <w:contextualSpacing/>
        <w:rPr>
          <w:rFonts w:eastAsia="Times New Roman" w:cs="Times New Roman"/>
          <w:b/>
          <w:sz w:val="28"/>
          <w:szCs w:val="28"/>
          <w:lang w:eastAsia="pt-BR"/>
        </w:rPr>
      </w:pPr>
      <w:bookmarkStart w:id="0" w:name="_GoBack"/>
      <w:bookmarkEnd w:id="0"/>
      <w:r w:rsidRPr="006401F7">
        <w:rPr>
          <w:rFonts w:eastAsia="Times New Roman" w:cs="Times New Roman"/>
          <w:b/>
          <w:sz w:val="28"/>
          <w:szCs w:val="28"/>
          <w:lang w:eastAsia="pt-BR"/>
        </w:rPr>
        <w:t>ESCOLA</w:t>
      </w:r>
      <w:r w:rsidR="00DD79BD">
        <w:rPr>
          <w:rFonts w:eastAsia="Times New Roman" w:cs="Times New Roman"/>
          <w:b/>
          <w:sz w:val="28"/>
          <w:szCs w:val="28"/>
          <w:lang w:eastAsia="pt-BR"/>
        </w:rPr>
        <w:t xml:space="preserve"> 17 - </w:t>
      </w:r>
      <w:r>
        <w:rPr>
          <w:rFonts w:eastAsia="Times New Roman" w:cs="Times New Roman"/>
          <w:b/>
          <w:sz w:val="28"/>
          <w:szCs w:val="28"/>
          <w:lang w:eastAsia="pt-BR"/>
        </w:rPr>
        <w:t xml:space="preserve">EMEF </w:t>
      </w:r>
      <w:proofErr w:type="spellStart"/>
      <w:r>
        <w:rPr>
          <w:rFonts w:eastAsia="Times New Roman" w:cs="Times New Roman"/>
          <w:b/>
          <w:sz w:val="28"/>
          <w:szCs w:val="28"/>
          <w:lang w:eastAsia="pt-BR"/>
        </w:rPr>
        <w:t>PROFª</w:t>
      </w:r>
      <w:proofErr w:type="spellEnd"/>
      <w:r>
        <w:rPr>
          <w:rFonts w:eastAsia="Times New Roman" w:cs="Times New Roman"/>
          <w:b/>
          <w:sz w:val="28"/>
          <w:szCs w:val="28"/>
          <w:lang w:eastAsia="pt-BR"/>
        </w:rPr>
        <w:t xml:space="preserve"> IVONE AFFINE MATHEUS</w:t>
      </w:r>
    </w:p>
    <w:p w:rsidR="00815F40" w:rsidRPr="00880257" w:rsidRDefault="00815F40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TUBULAÇÃO DO RACK 1 ATÉ O RACK 2</w:t>
      </w:r>
    </w:p>
    <w:p w:rsidR="00815F40" w:rsidRDefault="00815F40" w:rsidP="00815F4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58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duto estruturado em PVC rígido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anti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chama de ½’’, saindo do rack 1 existente/chegada da fibra ótica, perfurando a laje seguindo sobre a laje e abrigado pelo telhado até a sala e laboratório de informática, onde será perfurada a laje novamente chegando ao Rack (2) (a ser instalado)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em PVC modelo E com tampa cega e furo no meio para passagem do cabo.</w:t>
      </w:r>
    </w:p>
    <w:p w:rsidR="00815F40" w:rsidRPr="006401F7" w:rsidRDefault="00815F40" w:rsidP="00815F40">
      <w:pPr>
        <w:pStyle w:val="PargrafodaLista"/>
        <w:spacing w:line="240" w:lineRule="auto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CABO DE REDE DO RACK 1 ATÉ O RACK 2</w:t>
      </w:r>
    </w:p>
    <w:p w:rsidR="00815F40" w:rsidRPr="006401F7" w:rsidRDefault="00815F40" w:rsidP="00815F40">
      <w:pPr>
        <w:spacing w:after="120"/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58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cabo de rede CAT5e pelo duto exclusivo saindo do rack </w:t>
      </w:r>
      <w:r>
        <w:rPr>
          <w:rFonts w:eastAsia="Times New Roman" w:cs="Times New Roman"/>
          <w:bCs/>
          <w:sz w:val="28"/>
          <w:szCs w:val="28"/>
          <w:lang w:eastAsia="pt-BR"/>
        </w:rPr>
        <w:t>1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existente/chegada da fibra ótica, perfurando a laje seguindo sobre a laje e abrigado pelo telhado até a sala e laboratório de informática, onde será perfurada a laje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 xml:space="preserve">novamente descendo até a mesa do coordenador/controlador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FIXAÇAO DO RACK 2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NA PAREDE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fixação por quatro buchas plástica para paredes com 10 mm e parafusos sextavado rosca continua 10 mm do rack 2 na extremidade mais alta da parede da sala de informática um rack padrão tipo 4U.</w:t>
      </w: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COMPONENTES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INTERNOS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DO RACK 2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dentro do rack 2 de um no break de 600 VA entrada 220 volts, um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Petch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Panel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24 portas, uma tomada padrão brasileiro com 2F + 1T (220 volts/10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amper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>) fixada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e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>
        <w:rPr>
          <w:rFonts w:eastAsia="Times New Roman" w:cs="Times New Roman"/>
          <w:bCs/>
          <w:sz w:val="28"/>
          <w:szCs w:val="28"/>
          <w:lang w:eastAsia="pt-BR"/>
        </w:rPr>
        <w:t>aparafusada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com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rabixo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dos cabos das fases para conectar a energia e um cabo/fio verde do aterramento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>e um ponto para conexão do aterramento.</w:t>
      </w: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ENERGIA ELÉTRICA DO RACK 2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lançamento de 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metros de cabos de energia elétrica do circuito ou alimentação da sala de informática, com fio paralelo, na bitola de 2.5 mm²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(branco)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até o rack 2 e conectar a tomada (2F+1T) fixada em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dentro do rack.</w:t>
      </w: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PONTO DE ATERRAMENTO DO RACK 2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Serviços de instalação de um ponto de aterramento no lado externo do prédio, contendo haste de aterramento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cobreada 2.4 m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, uma barra chata de alumínio de 4 m, 15 metros de cabos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cobre de 10 mm² na cor verde, uma caixa circular de aterramento, grampo reforçado de haste/cabo e terminal para cabo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flex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 10 mm²</w:t>
      </w:r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RETIRADA DOS CABOS DE REDE EXISTENTES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retirada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50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todos os cabos de rede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informática, mantendo a integridade dos dutos existentes. Estes cabos serão descartados.</w:t>
      </w: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lastRenderedPageBreak/>
        <w:t>INSTALAÇÃO DOS CABOS DE REDE NOVOS</w:t>
      </w:r>
    </w:p>
    <w:p w:rsidR="00815F40" w:rsidRPr="006401F7" w:rsidRDefault="00815F40" w:rsidP="00815F40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aproximadamente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6</w:t>
      </w:r>
      <w:r w:rsidRPr="00880257">
        <w:rPr>
          <w:rFonts w:eastAsia="Times New Roman" w:cs="Times New Roman"/>
          <w:b/>
          <w:bCs/>
          <w:sz w:val="28"/>
          <w:szCs w:val="28"/>
          <w:lang w:eastAsia="pt-BR"/>
        </w:rPr>
        <w:t>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metros de cabo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de rede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CATe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passando por dentro dos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eletrodutos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externos nas paredes na sala de laboratório/informática, saindo do rack 2 descendo aproximadamente 2 metros até caixa de 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entrada  até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as maquinas/computadores. </w:t>
      </w: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>INSTALAÇÃO DAS CAIXAS CONDULETE COM TOMADA RJ45</w:t>
      </w:r>
    </w:p>
    <w:p w:rsidR="00815F40" w:rsidRDefault="00815F40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instalação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</w:t>
      </w: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caixa tipo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(variando de ¾ a 1’</w:t>
      </w:r>
      <w:proofErr w:type="gram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’)na</w:t>
      </w:r>
      <w:proofErr w:type="gram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tubulação existente na parede da sala de informática onde cada caixa </w:t>
      </w:r>
      <w:proofErr w:type="spellStart"/>
      <w:r w:rsidRPr="006401F7">
        <w:rPr>
          <w:rFonts w:eastAsia="Times New Roman" w:cs="Times New Roman"/>
          <w:bCs/>
          <w:sz w:val="28"/>
          <w:szCs w:val="28"/>
          <w:lang w:eastAsia="pt-BR"/>
        </w:rPr>
        <w:t>condulete</w:t>
      </w:r>
      <w:proofErr w:type="spellEnd"/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 deverá receber uma tampa com disposi</w:t>
      </w:r>
      <w:r>
        <w:rPr>
          <w:rFonts w:eastAsia="Times New Roman" w:cs="Times New Roman"/>
          <w:bCs/>
          <w:sz w:val="28"/>
          <w:szCs w:val="28"/>
          <w:lang w:eastAsia="pt-BR"/>
        </w:rPr>
        <w:t>tivo para tomadas RJ 45 (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femea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).</w:t>
      </w:r>
    </w:p>
    <w:p w:rsidR="00815F40" w:rsidRPr="006401F7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MANUTENÇÃO GERAL NOS COMPUTADORES</w:t>
      </w:r>
    </w:p>
    <w:p w:rsidR="00815F40" w:rsidRDefault="00815F40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 w:rsidRPr="006401F7">
        <w:rPr>
          <w:rFonts w:eastAsia="Times New Roman" w:cs="Times New Roman"/>
          <w:bCs/>
          <w:sz w:val="28"/>
          <w:szCs w:val="28"/>
          <w:lang w:eastAsia="pt-BR"/>
        </w:rPr>
        <w:t xml:space="preserve">Serviços de 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manutenção e periféricos de </w:t>
      </w:r>
      <w:r>
        <w:rPr>
          <w:rFonts w:eastAsia="Times New Roman" w:cs="Times New Roman"/>
          <w:b/>
          <w:bCs/>
          <w:sz w:val="28"/>
          <w:szCs w:val="28"/>
          <w:lang w:eastAsia="pt-BR"/>
        </w:rPr>
        <w:t>10</w:t>
      </w:r>
      <w:r>
        <w:rPr>
          <w:rFonts w:eastAsia="Times New Roman" w:cs="Times New Roman"/>
          <w:bCs/>
          <w:sz w:val="28"/>
          <w:szCs w:val="28"/>
          <w:lang w:eastAsia="pt-BR"/>
        </w:rPr>
        <w:t xml:space="preserve"> microcomputadores do laboratório de informática</w:t>
      </w:r>
    </w:p>
    <w:p w:rsidR="00815F40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ROUTER BORD</w:t>
      </w:r>
    </w:p>
    <w:p w:rsidR="00815F40" w:rsidRPr="00880257" w:rsidRDefault="00815F40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Routerboard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 xml:space="preserve"> Rb 750 GL, Instalação e configuração na sala de informática.</w:t>
      </w:r>
    </w:p>
    <w:p w:rsidR="00815F40" w:rsidRDefault="00815F40" w:rsidP="00815F40">
      <w:pPr>
        <w:pStyle w:val="PargrafodaLista"/>
        <w:numPr>
          <w:ilvl w:val="0"/>
          <w:numId w:val="32"/>
        </w:numPr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FORNECIEMNTO E INSTALAÇÃO DE ROTEADOR WIRELESS</w:t>
      </w:r>
    </w:p>
    <w:p w:rsidR="00815F40" w:rsidRDefault="00815F40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 xml:space="preserve">Serviços de fornecimento de 1 Roteador Wireless, modelo TP Link N 750 – com 750 </w:t>
      </w:r>
      <w:proofErr w:type="spellStart"/>
      <w:r>
        <w:rPr>
          <w:rFonts w:eastAsia="Times New Roman" w:cs="Times New Roman"/>
          <w:bCs/>
          <w:sz w:val="28"/>
          <w:szCs w:val="28"/>
          <w:lang w:eastAsia="pt-BR"/>
        </w:rPr>
        <w:t>mbps</w:t>
      </w:r>
      <w:proofErr w:type="spellEnd"/>
      <w:r>
        <w:rPr>
          <w:rFonts w:eastAsia="Times New Roman" w:cs="Times New Roman"/>
          <w:bCs/>
          <w:sz w:val="28"/>
          <w:szCs w:val="28"/>
          <w:lang w:eastAsia="pt-BR"/>
        </w:rPr>
        <w:t>.</w:t>
      </w:r>
    </w:p>
    <w:p w:rsidR="00DD79BD" w:rsidRDefault="00DD79BD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  <w:r>
        <w:rPr>
          <w:rFonts w:eastAsia="Times New Roman" w:cs="Times New Roman"/>
          <w:bCs/>
          <w:sz w:val="28"/>
          <w:szCs w:val="28"/>
          <w:lang w:eastAsia="pt-BR"/>
        </w:rPr>
        <w:t>30/06/2015</w:t>
      </w:r>
    </w:p>
    <w:p w:rsidR="00DD79BD" w:rsidRDefault="00DD79BD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tbl>
      <w:tblPr>
        <w:tblW w:w="43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4"/>
      </w:tblGrid>
      <w:tr w:rsidR="00DD79BD" w:rsidRPr="00DD79BD" w:rsidTr="00DD79BD">
        <w:trPr>
          <w:trHeight w:val="279"/>
        </w:trPr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9BD" w:rsidRPr="00DD79BD" w:rsidRDefault="00DD79BD" w:rsidP="00DD79B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D79B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 xml:space="preserve">Prefeitura M. </w:t>
            </w:r>
            <w:proofErr w:type="spellStart"/>
            <w:r w:rsidRPr="00DD79B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da</w:t>
            </w:r>
            <w:proofErr w:type="spellEnd"/>
            <w:r w:rsidRPr="00DD79B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 xml:space="preserve"> Estância </w:t>
            </w:r>
            <w:proofErr w:type="spellStart"/>
            <w:r w:rsidRPr="00DD79B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Turisitica</w:t>
            </w:r>
            <w:proofErr w:type="spellEnd"/>
            <w:r w:rsidRPr="00DD79B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 xml:space="preserve"> de Paraguaçu Paulista</w:t>
            </w:r>
          </w:p>
        </w:tc>
      </w:tr>
      <w:tr w:rsidR="00DD79BD" w:rsidRPr="00DD79BD" w:rsidTr="00DD79BD">
        <w:trPr>
          <w:trHeight w:val="279"/>
        </w:trPr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9BD" w:rsidRPr="00DD79BD" w:rsidRDefault="00DD79BD" w:rsidP="00DD79B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D79B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Sergio Vasconcelos</w:t>
            </w:r>
          </w:p>
        </w:tc>
      </w:tr>
      <w:tr w:rsidR="00DD79BD" w:rsidRPr="00DD79BD" w:rsidTr="00DD79BD">
        <w:trPr>
          <w:trHeight w:val="279"/>
        </w:trPr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9BD" w:rsidRPr="00DD79BD" w:rsidRDefault="00DD79BD" w:rsidP="00DD79B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DD79B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Eng°</w:t>
            </w:r>
            <w:proofErr w:type="spellEnd"/>
            <w:r w:rsidRPr="00DD79B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 xml:space="preserve"> Eletricista e de Segurança do Trabalho</w:t>
            </w:r>
          </w:p>
        </w:tc>
      </w:tr>
    </w:tbl>
    <w:p w:rsidR="00DD79BD" w:rsidRDefault="00DD79BD" w:rsidP="00815F40">
      <w:pPr>
        <w:ind w:left="720"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434932" w:rsidRPr="006401F7" w:rsidRDefault="00434932" w:rsidP="00434932">
      <w:pPr>
        <w:ind w:left="720"/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434932" w:rsidRPr="006401F7" w:rsidRDefault="00434932" w:rsidP="00434932">
      <w:pPr>
        <w:contextualSpacing/>
        <w:jc w:val="both"/>
        <w:rPr>
          <w:rFonts w:eastAsia="Times New Roman" w:cs="Times New Roman"/>
          <w:bCs/>
          <w:sz w:val="28"/>
          <w:szCs w:val="28"/>
          <w:lang w:eastAsia="pt-BR"/>
        </w:rPr>
      </w:pPr>
    </w:p>
    <w:p w:rsidR="00434932" w:rsidRPr="006401F7" w:rsidRDefault="00434932" w:rsidP="00EE6EA2">
      <w:pPr>
        <w:contextualSpacing/>
        <w:jc w:val="both"/>
        <w:rPr>
          <w:sz w:val="28"/>
          <w:szCs w:val="28"/>
        </w:rPr>
      </w:pPr>
    </w:p>
    <w:sectPr w:rsidR="00434932" w:rsidRPr="006401F7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86C" w:rsidRDefault="0034486C" w:rsidP="006401F7">
      <w:pPr>
        <w:spacing w:after="0" w:line="240" w:lineRule="auto"/>
      </w:pPr>
      <w:r>
        <w:separator/>
      </w:r>
    </w:p>
  </w:endnote>
  <w:endnote w:type="continuationSeparator" w:id="0">
    <w:p w:rsidR="0034486C" w:rsidRDefault="0034486C" w:rsidP="0064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86C" w:rsidRDefault="0034486C" w:rsidP="006401F7">
      <w:pPr>
        <w:spacing w:after="0" w:line="240" w:lineRule="auto"/>
      </w:pPr>
      <w:r>
        <w:separator/>
      </w:r>
    </w:p>
  </w:footnote>
  <w:footnote w:type="continuationSeparator" w:id="0">
    <w:p w:rsidR="0034486C" w:rsidRDefault="0034486C" w:rsidP="00640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86C" w:rsidRPr="00DD79BD" w:rsidRDefault="0034486C" w:rsidP="006401F7">
    <w:pPr>
      <w:contextualSpacing/>
      <w:jc w:val="center"/>
      <w:rPr>
        <w:rFonts w:eastAsia="Times New Roman" w:cs="Times New Roman"/>
        <w:b/>
        <w:bCs/>
        <w:sz w:val="36"/>
        <w:szCs w:val="36"/>
        <w:lang w:eastAsia="pt-BR"/>
      </w:rPr>
    </w:pPr>
    <w:r w:rsidRPr="00DD79BD">
      <w:rPr>
        <w:rFonts w:eastAsia="Times New Roman" w:cs="Times New Roman"/>
        <w:b/>
        <w:bCs/>
        <w:sz w:val="36"/>
        <w:szCs w:val="36"/>
        <w:lang w:eastAsia="pt-BR"/>
      </w:rPr>
      <w:t>TERMO DE REFERENCIA</w:t>
    </w:r>
  </w:p>
  <w:p w:rsidR="00DD79BD" w:rsidRPr="00DD79BD" w:rsidRDefault="00DD79BD" w:rsidP="006401F7">
    <w:pPr>
      <w:contextualSpacing/>
      <w:jc w:val="center"/>
      <w:rPr>
        <w:rFonts w:eastAsia="Times New Roman" w:cs="Times New Roman"/>
        <w:b/>
        <w:bCs/>
        <w:sz w:val="20"/>
        <w:szCs w:val="20"/>
        <w:lang w:eastAsia="pt-BR"/>
      </w:rPr>
    </w:pPr>
    <w:r w:rsidRPr="00DD79BD">
      <w:rPr>
        <w:rFonts w:eastAsia="Times New Roman" w:cs="Times New Roman"/>
        <w:b/>
        <w:bCs/>
        <w:sz w:val="20"/>
        <w:szCs w:val="20"/>
        <w:lang w:eastAsia="pt-BR"/>
      </w:rPr>
      <w:t>ESTRUTURAÇÃO E RESTRUTURAÇÃO DAS REDE DE DADOS E LABORATORIOS DE INFORMATICA DAS ESCOLAS MUNICIPAIS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52B5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6A6BB1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4502F6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EF6171"/>
    <w:multiLevelType w:val="hybridMultilevel"/>
    <w:tmpl w:val="FE1ACE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0D62"/>
    <w:multiLevelType w:val="hybridMultilevel"/>
    <w:tmpl w:val="CAA8119E"/>
    <w:lvl w:ilvl="0" w:tplc="A5D67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2455F"/>
    <w:multiLevelType w:val="hybridMultilevel"/>
    <w:tmpl w:val="DA5CAE38"/>
    <w:lvl w:ilvl="0" w:tplc="B74450B6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872E1"/>
    <w:multiLevelType w:val="hybridMultilevel"/>
    <w:tmpl w:val="FE1ACE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C5346"/>
    <w:multiLevelType w:val="hybridMultilevel"/>
    <w:tmpl w:val="FE1ACE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E75CC4"/>
    <w:multiLevelType w:val="hybridMultilevel"/>
    <w:tmpl w:val="CAA8119E"/>
    <w:lvl w:ilvl="0" w:tplc="A5D67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320C3"/>
    <w:multiLevelType w:val="hybridMultilevel"/>
    <w:tmpl w:val="E0F0196C"/>
    <w:lvl w:ilvl="0" w:tplc="435C83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2B3D9F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480BB1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454BC4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9C3781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6975A5"/>
    <w:multiLevelType w:val="hybridMultilevel"/>
    <w:tmpl w:val="5BB0CC0A"/>
    <w:lvl w:ilvl="0" w:tplc="B7EA39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F7FD4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727A3B"/>
    <w:multiLevelType w:val="hybridMultilevel"/>
    <w:tmpl w:val="ED6279C2"/>
    <w:lvl w:ilvl="0" w:tplc="64AECB2C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D22F5"/>
    <w:multiLevelType w:val="hybridMultilevel"/>
    <w:tmpl w:val="CAA8119E"/>
    <w:lvl w:ilvl="0" w:tplc="A5D67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C3465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716D0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2C1F7C"/>
    <w:multiLevelType w:val="hybridMultilevel"/>
    <w:tmpl w:val="E1A28EC0"/>
    <w:lvl w:ilvl="0" w:tplc="1034F3B4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80D38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54097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DA3F1C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28201D5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1C0A60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E77ACC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045893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6D6651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E638E1"/>
    <w:multiLevelType w:val="hybridMultilevel"/>
    <w:tmpl w:val="D1765458"/>
    <w:lvl w:ilvl="0" w:tplc="041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93034D"/>
    <w:multiLevelType w:val="hybridMultilevel"/>
    <w:tmpl w:val="EF380144"/>
    <w:lvl w:ilvl="0" w:tplc="1D0C98E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00585"/>
    <w:multiLevelType w:val="hybridMultilevel"/>
    <w:tmpl w:val="CAA8119E"/>
    <w:lvl w:ilvl="0" w:tplc="A5D67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6D5F7B"/>
    <w:multiLevelType w:val="hybridMultilevel"/>
    <w:tmpl w:val="CAA8119E"/>
    <w:lvl w:ilvl="0" w:tplc="A5D67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4"/>
  </w:num>
  <w:num w:numId="5">
    <w:abstractNumId w:val="31"/>
  </w:num>
  <w:num w:numId="6">
    <w:abstractNumId w:val="7"/>
  </w:num>
  <w:num w:numId="7">
    <w:abstractNumId w:val="24"/>
  </w:num>
  <w:num w:numId="8">
    <w:abstractNumId w:val="3"/>
  </w:num>
  <w:num w:numId="9">
    <w:abstractNumId w:val="17"/>
  </w:num>
  <w:num w:numId="10">
    <w:abstractNumId w:val="5"/>
  </w:num>
  <w:num w:numId="11">
    <w:abstractNumId w:val="30"/>
  </w:num>
  <w:num w:numId="12">
    <w:abstractNumId w:val="20"/>
  </w:num>
  <w:num w:numId="13">
    <w:abstractNumId w:val="16"/>
  </w:num>
  <w:num w:numId="14">
    <w:abstractNumId w:val="8"/>
  </w:num>
  <w:num w:numId="15">
    <w:abstractNumId w:val="2"/>
  </w:num>
  <w:num w:numId="16">
    <w:abstractNumId w:val="0"/>
  </w:num>
  <w:num w:numId="17">
    <w:abstractNumId w:val="10"/>
  </w:num>
  <w:num w:numId="18">
    <w:abstractNumId w:val="19"/>
  </w:num>
  <w:num w:numId="19">
    <w:abstractNumId w:val="1"/>
  </w:num>
  <w:num w:numId="20">
    <w:abstractNumId w:val="18"/>
  </w:num>
  <w:num w:numId="21">
    <w:abstractNumId w:val="26"/>
  </w:num>
  <w:num w:numId="22">
    <w:abstractNumId w:val="27"/>
  </w:num>
  <w:num w:numId="23">
    <w:abstractNumId w:val="21"/>
  </w:num>
  <w:num w:numId="24">
    <w:abstractNumId w:val="11"/>
  </w:num>
  <w:num w:numId="25">
    <w:abstractNumId w:val="23"/>
  </w:num>
  <w:num w:numId="26">
    <w:abstractNumId w:val="25"/>
  </w:num>
  <w:num w:numId="27">
    <w:abstractNumId w:val="22"/>
  </w:num>
  <w:num w:numId="28">
    <w:abstractNumId w:val="12"/>
  </w:num>
  <w:num w:numId="29">
    <w:abstractNumId w:val="28"/>
  </w:num>
  <w:num w:numId="30">
    <w:abstractNumId w:val="29"/>
  </w:num>
  <w:num w:numId="31">
    <w:abstractNumId w:val="13"/>
  </w:num>
  <w:num w:numId="32">
    <w:abstractNumId w:val="1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0A"/>
    <w:rsid w:val="0021616A"/>
    <w:rsid w:val="0029233B"/>
    <w:rsid w:val="002D3A84"/>
    <w:rsid w:val="0034486C"/>
    <w:rsid w:val="00373231"/>
    <w:rsid w:val="0041507E"/>
    <w:rsid w:val="00434932"/>
    <w:rsid w:val="004825E4"/>
    <w:rsid w:val="004C110A"/>
    <w:rsid w:val="005314F9"/>
    <w:rsid w:val="005B3A5C"/>
    <w:rsid w:val="005D0AB4"/>
    <w:rsid w:val="006019E6"/>
    <w:rsid w:val="006401F7"/>
    <w:rsid w:val="007536FF"/>
    <w:rsid w:val="007F72A3"/>
    <w:rsid w:val="00815F40"/>
    <w:rsid w:val="008204AE"/>
    <w:rsid w:val="00872C33"/>
    <w:rsid w:val="00880257"/>
    <w:rsid w:val="008E6540"/>
    <w:rsid w:val="00981F4A"/>
    <w:rsid w:val="009C5E12"/>
    <w:rsid w:val="00B50331"/>
    <w:rsid w:val="00B67FE0"/>
    <w:rsid w:val="00CB5A14"/>
    <w:rsid w:val="00CC70E9"/>
    <w:rsid w:val="00D92871"/>
    <w:rsid w:val="00DD79BD"/>
    <w:rsid w:val="00E03262"/>
    <w:rsid w:val="00E04E7A"/>
    <w:rsid w:val="00EA19CD"/>
    <w:rsid w:val="00EE6EA2"/>
    <w:rsid w:val="00F71165"/>
    <w:rsid w:val="00FC08EA"/>
    <w:rsid w:val="00FD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C29AA-95C0-4555-B17B-2C0101BB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C110A"/>
    <w:pPr>
      <w:spacing w:after="120" w:line="360" w:lineRule="auto"/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401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01F7"/>
  </w:style>
  <w:style w:type="paragraph" w:styleId="Rodap">
    <w:name w:val="footer"/>
    <w:basedOn w:val="Normal"/>
    <w:link w:val="RodapChar"/>
    <w:uiPriority w:val="99"/>
    <w:unhideWhenUsed/>
    <w:rsid w:val="006401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0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614AA-272B-4B06-8DF1-8C15C7BE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9767</Words>
  <Characters>52745</Characters>
  <Application>Microsoft Office Word</Application>
  <DocSecurity>0</DocSecurity>
  <Lines>439</Lines>
  <Paragraphs>124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vasconcelos</dc:creator>
  <cp:keywords/>
  <dc:description/>
  <cp:lastModifiedBy>sergio vasconcelos</cp:lastModifiedBy>
  <cp:revision>2</cp:revision>
  <dcterms:created xsi:type="dcterms:W3CDTF">2015-06-30T19:39:00Z</dcterms:created>
  <dcterms:modified xsi:type="dcterms:W3CDTF">2015-06-30T19:39:00Z</dcterms:modified>
</cp:coreProperties>
</file>