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B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u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mbo 30cm x 22"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374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dotexto"/>
              <w:widowControl w:val="false"/>
              <w:spacing w:before="280" w:after="280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Caixa de Repique 8cm x 14" ;</w:t>
            </w:r>
          </w:p>
          <w:p>
            <w:pPr>
              <w:pStyle w:val="Corpodotexto"/>
              <w:spacing w:lineRule="atLeast" w:line="240" w:before="280" w:after="280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sz w:val="24"/>
              </w:rPr>
              <w:t>-Pele batedeira de nylon</w:t>
              <w:br/>
              <w:t>-Pele de resposta fina</w:t>
              <w:br/>
              <w:t>-Esteira com 24 fios</w:t>
              <w:br/>
              <w:t>-6 afinadores com parafusos padrão sextavado</w:t>
              <w:br/>
              <w:t>-Corpo em alumínio de alta resistência</w:t>
              <w:br/>
              <w:t>-Ferragens cromadas</w:t>
              <w:br/>
              <w:t>-Aros tipo chapa cromados</w:t>
              <w:br/>
              <w:t>-Sistema automático de esteira</w:t>
              <w:br/>
              <w:t>- Fixação da esteira por fita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Caixa de Guerra 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com par de baquetas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15cm x 14" </w:t>
            </w:r>
          </w:p>
          <w:p>
            <w:pPr>
              <w:pStyle w:val="Corpodotexto"/>
              <w:widowControl w:val="false"/>
              <w:spacing w:before="280" w:after="280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- Peso aproximado: 2,4 kg</w:t>
              <w:br/>
              <w:t>- Pele batedeira de nylon</w:t>
              <w:br/>
              <w:t>- Pele de resposta fina</w:t>
              <w:br/>
              <w:t>- Esteira com 18 fios</w:t>
              <w:br/>
              <w:t>- 6 afinadores com parafusos padrão sextavado</w:t>
              <w:br/>
              <w:t>- Corpo em alumínio de alta resistência</w:t>
              <w:br/>
              <w:t>- Ferragens cromadas</w:t>
              <w:br/>
              <w:t>- Aros tipo chapa cromados</w:t>
              <w:br/>
              <w:t>- Sistema automático de esteira</w:t>
              <w:br/>
              <w:t xml:space="preserve">- Fixação da esteira por fita (mantém 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a </w:t>
            </w: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esteira mais rente, produzindo melhor som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Surdo 30cm x 14"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Corpo em Aumisteel, aro em chapa preto</w:t>
              <w:br/>
              <w:t>peles leitosa ; 6 afinações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Surdo 45cm x 14" 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Peso aproximado: 2,6 kg</w:t>
              <w:br/>
              <w:t>- Peles: leitosas</w:t>
              <w:br/>
              <w:t>- 6 afinadores em tirante</w:t>
              <w:br/>
              <w:t>- Corpo em alumisteel reforçado</w:t>
              <w:br/>
              <w:t>- Ferragens pretas</w:t>
              <w:br/>
              <w:t xml:space="preserve">- Aros tipo chapa, pretos 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Pratos 12"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Brass torneado</w:t>
              <w:br/>
              <w:t>Acabamento polido natural</w:t>
              <w:br/>
              <w:t>Espessura de média para fina</w:t>
              <w:br/>
              <w:t>Bom volume geral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/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26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Times New Roman;serif" w:hAnsi="Times New Roman;serif"/>
                <w:b w:val="false"/>
                <w:i w:val="false"/>
                <w:caps w:val="false"/>
                <w:smallCap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Talabarte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Times New Roman">
    <w:altName w:val="serif"/>
    <w:charset w:val="00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26466104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LibreOffice/7.1.2.2$Windows_X86_64 LibreOffice_project/8a45595d069ef5570103caea1b71cc9d82b2aae4</Application>
  <AppVersion>15.0000</AppVersion>
  <Pages>3</Pages>
  <Words>308</Words>
  <Characters>1729</Characters>
  <CharactersWithSpaces>1997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2024-11-01T08:11:02Z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